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CF786" w14:textId="6640EB1F" w:rsidR="00E37AA1" w:rsidRDefault="00E038B9" w:rsidP="00E37AA1">
      <w:pPr>
        <w:pStyle w:val="COVER-Title1"/>
      </w:pPr>
      <w:r w:rsidRPr="00E235F3">
        <w:rPr>
          <w:color w:val="0070C0"/>
        </w:rPr>
        <w:t>Traffic</w:t>
      </w:r>
      <w:r w:rsidR="00F35A03" w:rsidRPr="00E235F3">
        <w:rPr>
          <w:color w:val="0070C0"/>
        </w:rPr>
        <w:t xml:space="preserve"> </w:t>
      </w:r>
      <w:r w:rsidR="00803412" w:rsidRPr="00E235F3">
        <w:rPr>
          <w:color w:val="0070C0"/>
        </w:rPr>
        <w:t xml:space="preserve">and parking </w:t>
      </w:r>
      <w:r w:rsidR="005E3545" w:rsidRPr="00E235F3">
        <w:rPr>
          <w:color w:val="0070C0"/>
        </w:rPr>
        <w:t xml:space="preserve">Impact </w:t>
      </w:r>
      <w:r w:rsidR="0007204D" w:rsidRPr="00E235F3">
        <w:rPr>
          <w:color w:val="0070C0"/>
        </w:rPr>
        <w:t>statement</w:t>
      </w:r>
      <w:r w:rsidR="00E37AA1" w:rsidRPr="00E235F3">
        <w:rPr>
          <w:color w:val="0070C0"/>
        </w:rPr>
        <w:t xml:space="preserve"> </w:t>
      </w:r>
      <w:r w:rsidR="0007204D" w:rsidRPr="00E235F3">
        <w:rPr>
          <w:color w:val="0070C0"/>
        </w:rPr>
        <w:t>for</w:t>
      </w:r>
      <w:r w:rsidR="00E37AA1" w:rsidRPr="00E235F3">
        <w:rPr>
          <w:color w:val="0070C0"/>
        </w:rPr>
        <w:t xml:space="preserve">  </w:t>
      </w:r>
      <w:r w:rsidR="00E235F3" w:rsidRPr="00E235F3">
        <w:rPr>
          <w:color w:val="0070C0"/>
        </w:rPr>
        <w:t xml:space="preserve">additional at a </w:t>
      </w:r>
      <w:r w:rsidR="008567CE" w:rsidRPr="00E235F3">
        <w:rPr>
          <w:color w:val="0070C0"/>
        </w:rPr>
        <w:t>Childcare Centre</w:t>
      </w:r>
      <w:r w:rsidR="000E5838" w:rsidRPr="000C09B6">
        <w:t xml:space="preserve"> </w:t>
      </w:r>
    </w:p>
    <w:p w14:paraId="3DD9E336" w14:textId="53525F5A" w:rsidR="00270B8F" w:rsidRPr="00E235F3" w:rsidRDefault="008567CE" w:rsidP="002148AF">
      <w:pPr>
        <w:pStyle w:val="Cover-Title6"/>
        <w:rPr>
          <w:color w:val="0070C0"/>
        </w:rPr>
      </w:pPr>
      <w:bookmarkStart w:id="0" w:name="_Hlk189570093"/>
      <w:r w:rsidRPr="00E235F3">
        <w:rPr>
          <w:b/>
          <w:i/>
          <w:color w:val="0070C0"/>
          <w:sz w:val="36"/>
        </w:rPr>
        <w:t>16 DUDLEY STREET</w:t>
      </w:r>
      <w:r w:rsidR="007215EE" w:rsidRPr="00E235F3">
        <w:rPr>
          <w:b/>
          <w:i/>
          <w:color w:val="0070C0"/>
          <w:sz w:val="36"/>
        </w:rPr>
        <w:t xml:space="preserve"> in </w:t>
      </w:r>
      <w:r w:rsidRPr="00E235F3">
        <w:rPr>
          <w:b/>
          <w:i/>
          <w:color w:val="0070C0"/>
          <w:sz w:val="36"/>
        </w:rPr>
        <w:t>PUNCHBOWL</w:t>
      </w:r>
    </w:p>
    <w:bookmarkEnd w:id="0"/>
    <w:p w14:paraId="543EC3CD" w14:textId="06EA6651" w:rsidR="00270B8F" w:rsidRDefault="00270B8F" w:rsidP="002148AF">
      <w:pPr>
        <w:pStyle w:val="Cover-Title6"/>
      </w:pPr>
    </w:p>
    <w:p w14:paraId="6963F8E8" w14:textId="77777777" w:rsidR="00270B8F" w:rsidRDefault="00270B8F" w:rsidP="002148AF">
      <w:pPr>
        <w:pStyle w:val="Cover-Title6"/>
      </w:pPr>
    </w:p>
    <w:p w14:paraId="28EFFA14" w14:textId="7F3A7BA6" w:rsidR="0097775B" w:rsidRPr="0097775B" w:rsidRDefault="0097775B" w:rsidP="0097775B">
      <w:pPr>
        <w:pStyle w:val="Cover-Title3"/>
        <w:spacing w:after="3600"/>
      </w:pPr>
      <w:r w:rsidRPr="0097775B">
        <w:t xml:space="preserve">Traffic </w:t>
      </w:r>
      <w:r w:rsidR="00803412">
        <w:t xml:space="preserve">and Parking </w:t>
      </w:r>
      <w:r w:rsidRPr="0097775B">
        <w:t>Impact Report</w:t>
      </w:r>
    </w:p>
    <w:p w14:paraId="1959A7E3" w14:textId="1B2442C6" w:rsidR="0097775B" w:rsidRPr="004F3A11" w:rsidRDefault="0097775B" w:rsidP="0097775B">
      <w:pPr>
        <w:pStyle w:val="Cover-Title4"/>
      </w:pPr>
      <w:r w:rsidRPr="004F3A11">
        <w:t xml:space="preserve">Prepared for: </w:t>
      </w:r>
      <w:r w:rsidR="00E235F3">
        <w:rPr>
          <w:rFonts w:eastAsiaTheme="minorEastAsia"/>
          <w:lang w:eastAsia="zh-CN"/>
        </w:rPr>
        <w:t>Ultra Design and Engineerin</w:t>
      </w:r>
      <w:r w:rsidR="00904555">
        <w:rPr>
          <w:rFonts w:eastAsiaTheme="minorEastAsia"/>
          <w:lang w:eastAsia="zh-CN"/>
        </w:rPr>
        <w:t>g</w:t>
      </w:r>
    </w:p>
    <w:p w14:paraId="58D361D5" w14:textId="64B5B572" w:rsidR="008452EA" w:rsidRPr="004F3A11" w:rsidRDefault="008452EA" w:rsidP="008452EA">
      <w:pPr>
        <w:pStyle w:val="Cover-Title6"/>
      </w:pPr>
      <w:r w:rsidRPr="004F3A11">
        <w:t>N191</w:t>
      </w:r>
      <w:r w:rsidR="004F3A11" w:rsidRPr="004F3A11">
        <w:t>6227</w:t>
      </w:r>
      <w:r w:rsidRPr="004F3A11">
        <w:t>A (Version 1</w:t>
      </w:r>
      <w:r w:rsidR="001D79D1" w:rsidRPr="004F3A11">
        <w:t>a</w:t>
      </w:r>
      <w:r w:rsidRPr="004F3A11">
        <w:t>)</w:t>
      </w:r>
    </w:p>
    <w:p w14:paraId="405D17CC" w14:textId="77777777" w:rsidR="008452EA" w:rsidRPr="004F3A11" w:rsidRDefault="008452EA" w:rsidP="008452EA">
      <w:pPr>
        <w:pStyle w:val="Cover-Title6"/>
      </w:pPr>
    </w:p>
    <w:p w14:paraId="4E66CAC5" w14:textId="580B7EE2" w:rsidR="008452EA" w:rsidRPr="00930C46" w:rsidRDefault="008452EA" w:rsidP="008452EA">
      <w:pPr>
        <w:pStyle w:val="Cover-Title6"/>
      </w:pPr>
      <w:r w:rsidRPr="004F3A11">
        <w:fldChar w:fldCharType="begin"/>
      </w:r>
      <w:r w:rsidRPr="004F3A11">
        <w:instrText xml:space="preserve"> DATE  \@ "MMMM yyyy"  \* MERGEFORMAT </w:instrText>
      </w:r>
      <w:r w:rsidRPr="004F3A11">
        <w:fldChar w:fldCharType="separate"/>
      </w:r>
      <w:r w:rsidR="00CE0F32">
        <w:rPr>
          <w:noProof/>
        </w:rPr>
        <w:t>March 2025</w:t>
      </w:r>
      <w:r w:rsidRPr="004F3A11">
        <w:fldChar w:fldCharType="end"/>
      </w:r>
    </w:p>
    <w:p w14:paraId="200A3269" w14:textId="77777777" w:rsidR="0097775B" w:rsidRDefault="0097775B" w:rsidP="0097775B">
      <w:pPr>
        <w:pStyle w:val="Cover-Title6"/>
      </w:pPr>
    </w:p>
    <w:p w14:paraId="423CAFE0" w14:textId="77777777" w:rsidR="0097775B" w:rsidRDefault="0097775B" w:rsidP="0097775B">
      <w:pPr>
        <w:pStyle w:val="Cover-Title6"/>
      </w:pPr>
    </w:p>
    <w:p w14:paraId="2D33F406" w14:textId="77777777" w:rsidR="0097775B" w:rsidRDefault="0097775B" w:rsidP="0097775B">
      <w:pPr>
        <w:pStyle w:val="Cover-Title6"/>
      </w:pPr>
    </w:p>
    <w:p w14:paraId="4E1A2FAC" w14:textId="77777777" w:rsidR="007215EE" w:rsidRDefault="007215EE" w:rsidP="0097775B">
      <w:pPr>
        <w:pStyle w:val="Cover-Title6"/>
      </w:pPr>
    </w:p>
    <w:p w14:paraId="7CA08003" w14:textId="77777777" w:rsidR="007215EE" w:rsidRDefault="007215EE" w:rsidP="0097775B">
      <w:pPr>
        <w:pStyle w:val="Cover-Title6"/>
      </w:pPr>
    </w:p>
    <w:p w14:paraId="6D037EBC" w14:textId="77777777" w:rsidR="007215EE" w:rsidRDefault="007215EE" w:rsidP="0097775B">
      <w:pPr>
        <w:pStyle w:val="Cover-Title6"/>
      </w:pPr>
    </w:p>
    <w:p w14:paraId="4122041D" w14:textId="77777777" w:rsidR="007215EE" w:rsidRDefault="007215EE" w:rsidP="0097775B">
      <w:pPr>
        <w:pStyle w:val="Cover-Title6"/>
      </w:pPr>
    </w:p>
    <w:p w14:paraId="3872B970" w14:textId="77777777" w:rsidR="007215EE" w:rsidRDefault="007215EE" w:rsidP="0097775B">
      <w:pPr>
        <w:pStyle w:val="Cover-Title6"/>
      </w:pPr>
    </w:p>
    <w:p w14:paraId="482FE450" w14:textId="77777777" w:rsidR="009E0EEF" w:rsidRDefault="009E0EEF" w:rsidP="009E0EEF">
      <w:pPr>
        <w:pStyle w:val="MLText0"/>
      </w:pPr>
    </w:p>
    <w:p w14:paraId="7056BC35" w14:textId="77777777" w:rsidR="009E0EEF" w:rsidRPr="00632309" w:rsidRDefault="009E0EEF" w:rsidP="009E0EEF">
      <w:pPr>
        <w:pStyle w:val="Heading1"/>
        <w:rPr>
          <w:color w:val="0070C0"/>
        </w:rPr>
      </w:pPr>
      <w:r w:rsidRPr="00632309">
        <w:rPr>
          <w:color w:val="0070C0"/>
        </w:rPr>
        <w:t>Introduction</w:t>
      </w:r>
    </w:p>
    <w:p w14:paraId="5FEC4E04" w14:textId="08B0B299" w:rsidR="002F7465" w:rsidRPr="00D5552D" w:rsidRDefault="00632309" w:rsidP="002F2013">
      <w:pPr>
        <w:pStyle w:val="MLText1"/>
      </w:pPr>
      <w:r>
        <w:t>ML</w:t>
      </w:r>
      <w:r w:rsidR="009E0EEF" w:rsidRPr="00D5552D">
        <w:t xml:space="preserve"> Traffic Engineers was </w:t>
      </w:r>
      <w:r w:rsidR="004440A4" w:rsidRPr="00D5552D">
        <w:t>commissioned</w:t>
      </w:r>
      <w:r w:rsidR="009E0EEF" w:rsidRPr="00D5552D">
        <w:t xml:space="preserve"> </w:t>
      </w:r>
      <w:r w:rsidR="00600AB0" w:rsidRPr="00D5552D">
        <w:t xml:space="preserve">by </w:t>
      </w:r>
      <w:r w:rsidR="00E235F3">
        <w:rPr>
          <w:rFonts w:eastAsiaTheme="minorEastAsia"/>
          <w:lang w:eastAsia="zh-CN"/>
        </w:rPr>
        <w:t>Ultra Design and Engineering</w:t>
      </w:r>
      <w:r w:rsidR="00184F98" w:rsidRPr="00D5552D">
        <w:t xml:space="preserve"> </w:t>
      </w:r>
      <w:r w:rsidR="009E0EEF" w:rsidRPr="00D5552D">
        <w:t xml:space="preserve">to undertake a </w:t>
      </w:r>
      <w:r w:rsidR="00E038B9" w:rsidRPr="00D5552D">
        <w:t>traffic and</w:t>
      </w:r>
      <w:r w:rsidR="00803412" w:rsidRPr="00D5552D">
        <w:t xml:space="preserve"> </w:t>
      </w:r>
      <w:r w:rsidR="00803412" w:rsidRPr="000C09B6">
        <w:t>parking</w:t>
      </w:r>
      <w:r w:rsidR="00E038B9" w:rsidRPr="000C09B6">
        <w:t xml:space="preserve"> </w:t>
      </w:r>
      <w:r w:rsidR="003A2372" w:rsidRPr="000C09B6">
        <w:t>impact</w:t>
      </w:r>
      <w:r w:rsidR="009E0EEF" w:rsidRPr="000C09B6">
        <w:t xml:space="preserve"> </w:t>
      </w:r>
      <w:r w:rsidR="000E5838" w:rsidRPr="000C09B6">
        <w:t xml:space="preserve">statement </w:t>
      </w:r>
      <w:r w:rsidR="009E0EEF" w:rsidRPr="000C09B6">
        <w:t xml:space="preserve">of </w:t>
      </w:r>
      <w:r w:rsidR="005C6030" w:rsidRPr="000C09B6">
        <w:t>a proposed</w:t>
      </w:r>
      <w:r w:rsidR="00E235F3">
        <w:t xml:space="preserve"> increase in children of an approved</w:t>
      </w:r>
      <w:r w:rsidR="005C6030" w:rsidRPr="000C09B6">
        <w:t xml:space="preserve"> </w:t>
      </w:r>
      <w:r w:rsidR="008567CE" w:rsidRPr="000C09B6">
        <w:t>childcare centre</w:t>
      </w:r>
      <w:r w:rsidR="000E5838" w:rsidRPr="000C09B6">
        <w:t xml:space="preserve"> </w:t>
      </w:r>
      <w:r w:rsidR="00D516CA" w:rsidRPr="000C09B6">
        <w:t>at</w:t>
      </w:r>
      <w:r w:rsidR="008567CE" w:rsidRPr="000C09B6">
        <w:t xml:space="preserve"> 16 Dudley Street in Punchbowl</w:t>
      </w:r>
      <w:r w:rsidR="000430D4">
        <w:t xml:space="preserve"> (not yet built). The </w:t>
      </w:r>
      <w:r w:rsidR="008B205B">
        <w:t>approved</w:t>
      </w:r>
      <w:r w:rsidR="000430D4">
        <w:t xml:space="preserve"> </w:t>
      </w:r>
      <w:r w:rsidR="00904555">
        <w:t>childcare</w:t>
      </w:r>
      <w:r w:rsidR="000430D4">
        <w:t xml:space="preserve"> centre is for 60 children. The proposal </w:t>
      </w:r>
      <w:r w:rsidR="008B205B">
        <w:t>is for an additional eight additional children.</w:t>
      </w:r>
    </w:p>
    <w:p w14:paraId="14C83977" w14:textId="77777777" w:rsidR="00A61033" w:rsidRDefault="00A61033" w:rsidP="008567CE">
      <w:pPr>
        <w:pStyle w:val="MLText1"/>
        <w:ind w:left="0"/>
        <w:rPr>
          <w:highlight w:val="yellow"/>
        </w:rPr>
      </w:pPr>
    </w:p>
    <w:p w14:paraId="1708B5F6" w14:textId="2868E791" w:rsidR="00B96A4A" w:rsidRPr="00D5552D" w:rsidRDefault="00C500DB" w:rsidP="008B205B">
      <w:pPr>
        <w:pStyle w:val="MLText1"/>
      </w:pPr>
      <w:r w:rsidRPr="005A0852">
        <w:t xml:space="preserve">The site is </w:t>
      </w:r>
      <w:r w:rsidR="00E235F3">
        <w:t>a</w:t>
      </w:r>
      <w:r w:rsidR="000430D4">
        <w:t xml:space="preserve"> currently a</w:t>
      </w:r>
      <w:r w:rsidR="00E235F3">
        <w:t xml:space="preserve"> house </w:t>
      </w:r>
      <w:r w:rsidR="008B205B">
        <w:t xml:space="preserve"> </w:t>
      </w:r>
    </w:p>
    <w:p w14:paraId="67A748D2" w14:textId="7B161B12" w:rsidR="007544A7" w:rsidRPr="00D5552D" w:rsidRDefault="00B96A4A" w:rsidP="00585A70">
      <w:pPr>
        <w:pStyle w:val="MLText1"/>
      </w:pPr>
      <w:r w:rsidRPr="00D5552D">
        <w:t>T</w:t>
      </w:r>
      <w:r w:rsidR="00C24F29" w:rsidRPr="00D5552D">
        <w:t>his report</w:t>
      </w:r>
      <w:r w:rsidR="00013E94" w:rsidRPr="00D5552D">
        <w:t xml:space="preserve"> focuses on the </w:t>
      </w:r>
      <w:r w:rsidR="004F3A11" w:rsidRPr="00D5552D">
        <w:t xml:space="preserve">proposed </w:t>
      </w:r>
      <w:r w:rsidR="008567CE">
        <w:t>childcare centre</w:t>
      </w:r>
      <w:r w:rsidR="00A577BB" w:rsidRPr="00D5552D">
        <w:t xml:space="preserve"> and changes in car usage and </w:t>
      </w:r>
      <w:r w:rsidR="00C41B6F" w:rsidRPr="00D5552D">
        <w:t>car park</w:t>
      </w:r>
      <w:r w:rsidR="00A577BB" w:rsidRPr="00D5552D">
        <w:t xml:space="preserve"> utilisation </w:t>
      </w:r>
      <w:r w:rsidRPr="00D5552D">
        <w:t>of</w:t>
      </w:r>
      <w:r w:rsidR="003F1AFD" w:rsidRPr="00D5552D">
        <w:t xml:space="preserve"> the </w:t>
      </w:r>
      <w:r w:rsidR="004F3A11" w:rsidRPr="00D5552D">
        <w:t xml:space="preserve">proposed </w:t>
      </w:r>
      <w:r w:rsidR="008567CE">
        <w:t>childcare centre</w:t>
      </w:r>
      <w:r w:rsidR="003F1AFD" w:rsidRPr="00D5552D">
        <w:t>.</w:t>
      </w:r>
      <w:r w:rsidR="007544A7" w:rsidRPr="00D5552D">
        <w:t xml:space="preserve"> </w:t>
      </w:r>
    </w:p>
    <w:p w14:paraId="17A1866B" w14:textId="77777777" w:rsidR="00EE6FCF" w:rsidRPr="00D5552D" w:rsidRDefault="00EE6FCF" w:rsidP="00B318CD">
      <w:pPr>
        <w:pStyle w:val="MLText1"/>
        <w:ind w:left="0"/>
      </w:pPr>
    </w:p>
    <w:p w14:paraId="2AAE8074" w14:textId="77777777" w:rsidR="009E0EEF" w:rsidRDefault="009E0EEF" w:rsidP="009E0EEF">
      <w:pPr>
        <w:pStyle w:val="MLText1"/>
      </w:pPr>
      <w:r w:rsidRPr="00D5552D">
        <w:t>In the course of preparing this assessment, the subject site and its environs have been inspected, plans of the development examined</w:t>
      </w:r>
      <w:r w:rsidR="00947274" w:rsidRPr="00D5552D">
        <w:t>.</w:t>
      </w:r>
    </w:p>
    <w:p w14:paraId="3607BD05" w14:textId="77777777" w:rsidR="00D5552D" w:rsidRDefault="00D5552D" w:rsidP="009E0EEF">
      <w:pPr>
        <w:pStyle w:val="MLText1"/>
      </w:pPr>
    </w:p>
    <w:p w14:paraId="0382A3DB" w14:textId="77777777" w:rsidR="009E0EEF" w:rsidRPr="00D07CFC" w:rsidRDefault="009E0EEF" w:rsidP="009E0EEF">
      <w:pPr>
        <w:pStyle w:val="MLText1"/>
      </w:pPr>
    </w:p>
    <w:p w14:paraId="45D4C780" w14:textId="60513BFB" w:rsidR="009E0EEF" w:rsidRPr="00632309" w:rsidRDefault="009E0EEF" w:rsidP="009E0EEF">
      <w:pPr>
        <w:pStyle w:val="Heading1"/>
        <w:rPr>
          <w:color w:val="0070C0"/>
        </w:rPr>
      </w:pPr>
      <w:r w:rsidRPr="00632309">
        <w:rPr>
          <w:color w:val="0070C0"/>
        </w:rPr>
        <w:t>background and existing conditions</w:t>
      </w:r>
      <w:r w:rsidR="00013E94" w:rsidRPr="00632309">
        <w:rPr>
          <w:color w:val="0070C0"/>
        </w:rPr>
        <w:t xml:space="preserve"> </w:t>
      </w:r>
    </w:p>
    <w:p w14:paraId="0EF64328" w14:textId="77777777" w:rsidR="009E0EEF" w:rsidRPr="00632309" w:rsidRDefault="009E0EEF" w:rsidP="009E0EEF">
      <w:pPr>
        <w:pStyle w:val="Heading2"/>
        <w:rPr>
          <w:color w:val="0070C0"/>
        </w:rPr>
      </w:pPr>
      <w:r w:rsidRPr="00632309">
        <w:rPr>
          <w:color w:val="0070C0"/>
        </w:rPr>
        <w:t>Location and Land Use</w:t>
      </w:r>
    </w:p>
    <w:p w14:paraId="63C84542" w14:textId="77777777" w:rsidR="00B353E8" w:rsidRDefault="00B353E8" w:rsidP="00F361B3">
      <w:pPr>
        <w:pStyle w:val="MLText2"/>
      </w:pPr>
      <w:r w:rsidRPr="00B353E8">
        <w:t xml:space="preserve">The subject site is located on the eastern side of Dudley Street at property No. 16 (legally known as Lot 39 of DP5701), within the suburb of Punchbowl. The site has a frontage of 15.24 metres to Dudley Street from the west. </w:t>
      </w:r>
    </w:p>
    <w:p w14:paraId="0543A4B5" w14:textId="77777777" w:rsidR="00B353E8" w:rsidRDefault="00B353E8" w:rsidP="00F361B3">
      <w:pPr>
        <w:pStyle w:val="MLText2"/>
      </w:pPr>
    </w:p>
    <w:p w14:paraId="0E6A2881" w14:textId="1515ED77" w:rsidR="00F700A5" w:rsidRDefault="00C70881" w:rsidP="00F361B3">
      <w:pPr>
        <w:pStyle w:val="MLText2"/>
      </w:pPr>
      <w:r>
        <w:t>Figures 1 and 2</w:t>
      </w:r>
      <w:r w:rsidR="00935DFA">
        <w:t xml:space="preserve"> show the location of the </w:t>
      </w:r>
      <w:r w:rsidR="00F700A5">
        <w:t>development</w:t>
      </w:r>
      <w:r w:rsidR="00DC1E7B">
        <w:t xml:space="preserve"> site</w:t>
      </w:r>
      <w:r w:rsidR="00CE23B7">
        <w:t xml:space="preserve"> from </w:t>
      </w:r>
      <w:r w:rsidR="00B5561F">
        <w:t>an</w:t>
      </w:r>
      <w:r w:rsidR="00CE23B7">
        <w:t xml:space="preserve"> aerial and street map perspective respectively.</w:t>
      </w:r>
      <w:r w:rsidR="00582A04">
        <w:t xml:space="preserve"> </w:t>
      </w:r>
    </w:p>
    <w:p w14:paraId="19A0A206" w14:textId="77777777" w:rsidR="00DD4078" w:rsidRDefault="00DD4078" w:rsidP="00F361B3">
      <w:pPr>
        <w:pStyle w:val="MLText2"/>
      </w:pPr>
    </w:p>
    <w:p w14:paraId="42748CC2" w14:textId="47913960" w:rsidR="00F361B3" w:rsidRDefault="004F1973" w:rsidP="00BE7B87">
      <w:pPr>
        <w:pStyle w:val="MLText2"/>
        <w:ind w:left="0"/>
        <w:jc w:val="center"/>
      </w:pPr>
      <w:r>
        <w:rPr>
          <w:noProof/>
          <w:lang w:val="en-US"/>
        </w:rPr>
        <w:lastRenderedPageBreak/>
        <mc:AlternateContent>
          <mc:Choice Requires="wps">
            <w:drawing>
              <wp:anchor distT="0" distB="0" distL="114300" distR="114300" simplePos="0" relativeHeight="251626496" behindDoc="0" locked="0" layoutInCell="1" allowOverlap="1" wp14:anchorId="51779E00" wp14:editId="159C82D7">
                <wp:simplePos x="0" y="0"/>
                <wp:positionH relativeFrom="margin">
                  <wp:posOffset>2747670</wp:posOffset>
                </wp:positionH>
                <wp:positionV relativeFrom="paragraph">
                  <wp:posOffset>852483</wp:posOffset>
                </wp:positionV>
                <wp:extent cx="246619" cy="883285"/>
                <wp:effectExtent l="57150" t="19050" r="77470" b="88265"/>
                <wp:wrapNone/>
                <wp:docPr id="35" name="Straight Arrow Connector 35"/>
                <wp:cNvGraphicFramePr/>
                <a:graphic xmlns:a="http://schemas.openxmlformats.org/drawingml/2006/main">
                  <a:graphicData uri="http://schemas.microsoft.com/office/word/2010/wordprocessingShape">
                    <wps:wsp>
                      <wps:cNvCnPr/>
                      <wps:spPr>
                        <a:xfrm>
                          <a:off x="0" y="0"/>
                          <a:ext cx="246619" cy="883285"/>
                        </a:xfrm>
                        <a:prstGeom prst="straightConnector1">
                          <a:avLst/>
                        </a:prstGeom>
                        <a:ln>
                          <a:solidFill>
                            <a:schemeClr val="accent6"/>
                          </a:solidFill>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89E3E4" id="_x0000_t32" coordsize="21600,21600" o:spt="32" o:oned="t" path="m,l21600,21600e" filled="f">
                <v:path arrowok="t" fillok="f" o:connecttype="none"/>
                <o:lock v:ext="edit" shapetype="t"/>
              </v:shapetype>
              <v:shape id="Straight Arrow Connector 35" o:spid="_x0000_s1026" type="#_x0000_t32" style="position:absolute;margin-left:216.35pt;margin-top:67.1pt;width:19.4pt;height:69.5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" strokecolor="#f79646 [3209]" strokeweight="2pt">
                <v:stroke endarrow="open"/>
                <v:shadow on="t" color="black" opacity="24903f" origin=",.5" offset="0,.55556mm"/>
                <w10:wrap anchorx="margin"/>
              </v:shape>
            </w:pict>
          </mc:Fallback>
        </mc:AlternateContent>
      </w:r>
      <w:r>
        <w:rPr>
          <w:noProof/>
          <w:lang w:val="en-US"/>
        </w:rPr>
        <mc:AlternateContent>
          <mc:Choice Requires="wps">
            <w:drawing>
              <wp:anchor distT="0" distB="0" distL="114300" distR="114300" simplePos="0" relativeHeight="251754496" behindDoc="0" locked="0" layoutInCell="1" allowOverlap="1" wp14:anchorId="266683D5" wp14:editId="48519CD2">
                <wp:simplePos x="0" y="0"/>
                <wp:positionH relativeFrom="column">
                  <wp:posOffset>3764156</wp:posOffset>
                </wp:positionH>
                <wp:positionV relativeFrom="paragraph">
                  <wp:posOffset>1203993</wp:posOffset>
                </wp:positionV>
                <wp:extent cx="175862" cy="406111"/>
                <wp:effectExtent l="19050" t="19050" r="34290" b="32385"/>
                <wp:wrapNone/>
                <wp:docPr id="1051747000" name="Straight Connector 15"/>
                <wp:cNvGraphicFramePr/>
                <a:graphic xmlns:a="http://schemas.openxmlformats.org/drawingml/2006/main">
                  <a:graphicData uri="http://schemas.microsoft.com/office/word/2010/wordprocessingShape">
                    <wps:wsp>
                      <wps:cNvCnPr/>
                      <wps:spPr>
                        <a:xfrm>
                          <a:off x="0" y="0"/>
                          <a:ext cx="175862" cy="406111"/>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ECF81" id="Straight Connector 1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pt,94.8pt" to="310.2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" strokecolor="#bc4542 [3045]" strokeweight="2.25pt"/>
            </w:pict>
          </mc:Fallback>
        </mc:AlternateContent>
      </w:r>
      <w:r>
        <w:rPr>
          <w:noProof/>
          <w:lang w:val="en-US"/>
        </w:rPr>
        <mc:AlternateContent>
          <mc:Choice Requires="wps">
            <w:drawing>
              <wp:anchor distT="0" distB="0" distL="114300" distR="114300" simplePos="0" relativeHeight="251625471" behindDoc="0" locked="0" layoutInCell="1" allowOverlap="1" wp14:anchorId="404A3F40" wp14:editId="6F80F0E6">
                <wp:simplePos x="0" y="0"/>
                <wp:positionH relativeFrom="column">
                  <wp:posOffset>2256030</wp:posOffset>
                </wp:positionH>
                <wp:positionV relativeFrom="paragraph">
                  <wp:posOffset>1203992</wp:posOffset>
                </wp:positionV>
                <wp:extent cx="1508167" cy="774923"/>
                <wp:effectExtent l="19050" t="19050" r="34925" b="25400"/>
                <wp:wrapNone/>
                <wp:docPr id="980156823" name="Straight Connector 15"/>
                <wp:cNvGraphicFramePr/>
                <a:graphic xmlns:a="http://schemas.openxmlformats.org/drawingml/2006/main">
                  <a:graphicData uri="http://schemas.microsoft.com/office/word/2010/wordprocessingShape">
                    <wps:wsp>
                      <wps:cNvCnPr/>
                      <wps:spPr>
                        <a:xfrm flipV="1">
                          <a:off x="0" y="0"/>
                          <a:ext cx="1508167" cy="774923"/>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BC8BA" id="Straight Connector 15" o:spid="_x0000_s1026" style="position:absolute;flip:y;z-index:25162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94.8pt" to="296.4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" strokecolor="#bc4542 [3045]" strokeweight="2.25pt"/>
            </w:pict>
          </mc:Fallback>
        </mc:AlternateContent>
      </w:r>
      <w:r>
        <w:rPr>
          <w:noProof/>
          <w:lang w:val="en-US"/>
        </w:rPr>
        <mc:AlternateContent>
          <mc:Choice Requires="wps">
            <w:drawing>
              <wp:anchor distT="0" distB="0" distL="114300" distR="114300" simplePos="0" relativeHeight="251748352" behindDoc="0" locked="0" layoutInCell="1" allowOverlap="1" wp14:anchorId="746892F0" wp14:editId="5A2AF050">
                <wp:simplePos x="0" y="0"/>
                <wp:positionH relativeFrom="column">
                  <wp:posOffset>2251281</wp:posOffset>
                </wp:positionH>
                <wp:positionV relativeFrom="paragraph">
                  <wp:posOffset>2002014</wp:posOffset>
                </wp:positionV>
                <wp:extent cx="147320" cy="356779"/>
                <wp:effectExtent l="19050" t="19050" r="24130" b="24765"/>
                <wp:wrapNone/>
                <wp:docPr id="1011359944" name="Straight Connector 15"/>
                <wp:cNvGraphicFramePr/>
                <a:graphic xmlns:a="http://schemas.openxmlformats.org/drawingml/2006/main">
                  <a:graphicData uri="http://schemas.microsoft.com/office/word/2010/wordprocessingShape">
                    <wps:wsp>
                      <wps:cNvCnPr/>
                      <wps:spPr>
                        <a:xfrm>
                          <a:off x="0" y="0"/>
                          <a:ext cx="147320" cy="356779"/>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95E7E" id="Straight Connector 1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5pt,157.65pt" to="188.85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" strokecolor="#bc4542 [3045]" strokeweight="2.25pt"/>
            </w:pict>
          </mc:Fallback>
        </mc:AlternateContent>
      </w:r>
      <w:r>
        <w:rPr>
          <w:noProof/>
          <w:lang w:val="en-US"/>
        </w:rPr>
        <mc:AlternateContent>
          <mc:Choice Requires="wps">
            <w:drawing>
              <wp:anchor distT="0" distB="0" distL="114300" distR="114300" simplePos="0" relativeHeight="251752448" behindDoc="0" locked="0" layoutInCell="1" allowOverlap="1" wp14:anchorId="1F83A07D" wp14:editId="552A4C9D">
                <wp:simplePos x="0" y="0"/>
                <wp:positionH relativeFrom="column">
                  <wp:posOffset>2398534</wp:posOffset>
                </wp:positionH>
                <wp:positionV relativeFrom="paragraph">
                  <wp:posOffset>1610128</wp:posOffset>
                </wp:positionV>
                <wp:extent cx="1541417" cy="748797"/>
                <wp:effectExtent l="19050" t="19050" r="20955" b="32385"/>
                <wp:wrapNone/>
                <wp:docPr id="798825735" name="Straight Connector 15"/>
                <wp:cNvGraphicFramePr/>
                <a:graphic xmlns:a="http://schemas.openxmlformats.org/drawingml/2006/main">
                  <a:graphicData uri="http://schemas.microsoft.com/office/word/2010/wordprocessingShape">
                    <wps:wsp>
                      <wps:cNvCnPr/>
                      <wps:spPr>
                        <a:xfrm flipV="1">
                          <a:off x="0" y="0"/>
                          <a:ext cx="1541417" cy="748797"/>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3C88B" id="Straight Connector 15"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85pt,126.8pt" to="310.2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" strokecolor="#bc4542 [3045]" strokeweight="2.25pt"/>
            </w:pict>
          </mc:Fallback>
        </mc:AlternateContent>
      </w:r>
      <w:r w:rsidR="00846EB5">
        <w:rPr>
          <w:noProof/>
          <w:lang w:val="en-US"/>
        </w:rPr>
        <mc:AlternateContent>
          <mc:Choice Requires="wps">
            <w:drawing>
              <wp:anchor distT="0" distB="0" distL="114300" distR="114300" simplePos="0" relativeHeight="251630592" behindDoc="0" locked="0" layoutInCell="1" allowOverlap="1" wp14:anchorId="1D728F67" wp14:editId="16608689">
                <wp:simplePos x="0" y="0"/>
                <wp:positionH relativeFrom="column">
                  <wp:posOffset>2243178</wp:posOffset>
                </wp:positionH>
                <wp:positionV relativeFrom="paragraph">
                  <wp:posOffset>277130</wp:posOffset>
                </wp:positionV>
                <wp:extent cx="1099524" cy="622689"/>
                <wp:effectExtent l="0" t="0" r="24765" b="25400"/>
                <wp:wrapNone/>
                <wp:docPr id="36" name="Text Box 36"/>
                <wp:cNvGraphicFramePr/>
                <a:graphic xmlns:a="http://schemas.openxmlformats.org/drawingml/2006/main">
                  <a:graphicData uri="http://schemas.microsoft.com/office/word/2010/wordprocessingShape">
                    <wps:wsp>
                      <wps:cNvSpPr txBox="1"/>
                      <wps:spPr>
                        <a:xfrm>
                          <a:off x="0" y="0"/>
                          <a:ext cx="1099524" cy="622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48C179" w14:textId="06E93E42" w:rsidR="005960A6" w:rsidRPr="00B5561F" w:rsidRDefault="005960A6" w:rsidP="002A2E19">
                            <w:pPr>
                              <w:jc w:val="center"/>
                              <w:rPr>
                                <w:lang w:val="en-US"/>
                              </w:rPr>
                            </w:pPr>
                            <w:r>
                              <w:rPr>
                                <w:lang w:val="en-US"/>
                              </w:rPr>
                              <w:t xml:space="preserve">Proposed </w:t>
                            </w:r>
                            <w:r w:rsidR="00395FA2">
                              <w:rPr>
                                <w:lang w:val="en-US"/>
                              </w:rPr>
                              <w:t>Residential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28F67" id="_x0000_t202" coordsize="21600,21600" o:spt="202" path="m,l,21600r21600,l21600,xe">
                <v:stroke joinstyle="miter"/>
                <v:path gradientshapeok="t" o:connecttype="rect"/>
              </v:shapetype>
              <v:shape id="Text Box 36" o:spid="_x0000_s1026" type="#_x0000_t202" style="position:absolute;left:0;text-align:left;margin-left:176.65pt;margin-top:21.8pt;width:86.6pt;height:49.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" fillcolor="white [3201]" strokeweight=".5pt">
                <v:textbox>
                  <w:txbxContent>
                    <w:p w14:paraId="0E48C179" w14:textId="06E93E42" w:rsidR="005960A6" w:rsidRPr="00B5561F" w:rsidRDefault="005960A6" w:rsidP="002A2E19">
                      <w:pPr>
                        <w:jc w:val="center"/>
                        <w:rPr>
                          <w:lang w:val="en-US"/>
                        </w:rPr>
                      </w:pPr>
                      <w:r>
                        <w:rPr>
                          <w:lang w:val="en-US"/>
                        </w:rPr>
                        <w:t xml:space="preserve">Proposed </w:t>
                      </w:r>
                      <w:r w:rsidR="00395FA2">
                        <w:rPr>
                          <w:lang w:val="en-US"/>
                        </w:rPr>
                        <w:t>Residential Development</w:t>
                      </w:r>
                    </w:p>
                  </w:txbxContent>
                </v:textbox>
              </v:shape>
            </w:pict>
          </mc:Fallback>
        </mc:AlternateContent>
      </w:r>
      <w:r w:rsidR="00846EB5" w:rsidRPr="00846EB5">
        <w:rPr>
          <w:noProof/>
        </w:rPr>
        <w:drawing>
          <wp:inline distT="0" distB="0" distL="0" distR="0" wp14:anchorId="05171325" wp14:editId="4E5B503B">
            <wp:extent cx="4276725" cy="3985026"/>
            <wp:effectExtent l="38100" t="38100" r="28575" b="34925"/>
            <wp:docPr id="1711793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93948" name=""/>
                    <pic:cNvPicPr/>
                  </pic:nvPicPr>
                  <pic:blipFill>
                    <a:blip r:embed="rId8"/>
                    <a:stretch>
                      <a:fillRect/>
                    </a:stretch>
                  </pic:blipFill>
                  <pic:spPr>
                    <a:xfrm>
                      <a:off x="0" y="0"/>
                      <a:ext cx="4308748" cy="4014865"/>
                    </a:xfrm>
                    <a:prstGeom prst="rect">
                      <a:avLst/>
                    </a:prstGeom>
                    <a:ln w="28575">
                      <a:solidFill>
                        <a:srgbClr val="0070C0"/>
                      </a:solidFill>
                    </a:ln>
                  </pic:spPr>
                </pic:pic>
              </a:graphicData>
            </a:graphic>
          </wp:inline>
        </w:drawing>
      </w:r>
      <w:r w:rsidR="00846EB5" w:rsidRPr="00846EB5">
        <w:t xml:space="preserve"> </w:t>
      </w:r>
    </w:p>
    <w:p w14:paraId="0C48BA62" w14:textId="38830154" w:rsidR="00F9081D" w:rsidRDefault="00A77C9F" w:rsidP="00B00DFE">
      <w:pPr>
        <w:pStyle w:val="MLText2"/>
        <w:ind w:left="0"/>
      </w:pPr>
      <w:r w:rsidRPr="00A77C9F">
        <w:rPr>
          <w:noProof/>
        </w:rPr>
        <w:t xml:space="preserve"> </w:t>
      </w:r>
    </w:p>
    <w:p w14:paraId="5D22F527" w14:textId="1B3C71EF" w:rsidR="00306A41" w:rsidRPr="00632309" w:rsidRDefault="00C70881" w:rsidP="00E87496">
      <w:pPr>
        <w:pStyle w:val="Caption-Table"/>
        <w:rPr>
          <w:color w:val="0070C0"/>
        </w:rPr>
      </w:pPr>
      <w:r w:rsidRPr="00632309">
        <w:rPr>
          <w:color w:val="0070C0"/>
        </w:rPr>
        <w:t>Figure 1</w:t>
      </w:r>
      <w:r w:rsidR="00306A41" w:rsidRPr="00632309">
        <w:rPr>
          <w:color w:val="0070C0"/>
        </w:rPr>
        <w:t>: Location of the Subject Site</w:t>
      </w:r>
      <w:r w:rsidR="0087032A" w:rsidRPr="00632309">
        <w:rPr>
          <w:color w:val="0070C0"/>
        </w:rPr>
        <w:t xml:space="preserve"> on Aerial</w:t>
      </w:r>
    </w:p>
    <w:p w14:paraId="2123B1CF" w14:textId="2952E940" w:rsidR="00F9081D" w:rsidRDefault="00161ED8" w:rsidP="000825E7">
      <w:pPr>
        <w:pStyle w:val="MLText2"/>
        <w:ind w:left="0"/>
        <w:jc w:val="center"/>
      </w:pPr>
      <w:r>
        <w:rPr>
          <w:noProof/>
        </w:rPr>
        <mc:AlternateContent>
          <mc:Choice Requires="wpg">
            <w:drawing>
              <wp:anchor distT="0" distB="0" distL="114300" distR="114300" simplePos="0" relativeHeight="251742208" behindDoc="0" locked="0" layoutInCell="1" allowOverlap="1" wp14:anchorId="076852AD" wp14:editId="4EF7DE77">
                <wp:simplePos x="0" y="0"/>
                <wp:positionH relativeFrom="column">
                  <wp:posOffset>3120602</wp:posOffset>
                </wp:positionH>
                <wp:positionV relativeFrom="paragraph">
                  <wp:posOffset>118322</wp:posOffset>
                </wp:positionV>
                <wp:extent cx="1405890" cy="1325245"/>
                <wp:effectExtent l="38100" t="0" r="22860" b="84455"/>
                <wp:wrapNone/>
                <wp:docPr id="3" name="Group 3"/>
                <wp:cNvGraphicFramePr/>
                <a:graphic xmlns:a="http://schemas.openxmlformats.org/drawingml/2006/main">
                  <a:graphicData uri="http://schemas.microsoft.com/office/word/2010/wordprocessingGroup">
                    <wpg:wgp>
                      <wpg:cNvGrpSpPr/>
                      <wpg:grpSpPr>
                        <a:xfrm>
                          <a:off x="0" y="0"/>
                          <a:ext cx="1405890" cy="1325245"/>
                          <a:chOff x="-84175" y="-469900"/>
                          <a:chExt cx="1406499" cy="1325375"/>
                        </a:xfrm>
                      </wpg:grpSpPr>
                      <wps:wsp>
                        <wps:cNvPr id="34" name="Straight Arrow Connector 34"/>
                        <wps:cNvCnPr>
                          <a:stCxn id="37" idx="2"/>
                        </wps:cNvCnPr>
                        <wps:spPr>
                          <a:xfrm flipH="1">
                            <a:off x="-84175" y="148838"/>
                            <a:ext cx="846520" cy="70663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7" name="Text Box 37"/>
                        <wps:cNvSpPr txBox="1"/>
                        <wps:spPr>
                          <a:xfrm>
                            <a:off x="203099" y="-469900"/>
                            <a:ext cx="1119225" cy="6188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719E1B" w14:textId="5F914191" w:rsidR="005960A6" w:rsidRPr="00B5561F" w:rsidRDefault="005960A6" w:rsidP="00FB1D22">
                              <w:pPr>
                                <w:jc w:val="center"/>
                                <w:rPr>
                                  <w:lang w:val="en-US"/>
                                </w:rPr>
                              </w:pPr>
                              <w:r>
                                <w:rPr>
                                  <w:lang w:val="en-US"/>
                                </w:rPr>
                                <w:t xml:space="preserve">Proposed </w:t>
                              </w:r>
                              <w:r w:rsidR="00161ED8">
                                <w:rPr>
                                  <w:lang w:val="en-US"/>
                                </w:rPr>
                                <w:t>Chil</w:t>
                              </w:r>
                              <w:r w:rsidR="00085FE9">
                                <w:rPr>
                                  <w:lang w:val="en-US"/>
                                </w:rPr>
                                <w:t>dcare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852AD" id="Group 3" o:spid="_x0000_s1027" style="position:absolute;left:0;text-align:left;margin-left:245.7pt;margin-top:9.3pt;width:110.7pt;height:104.35pt;z-index:251742208;mso-width-relative:margin;mso-height-relative:margin" coordorigin="-841,-4699" coordsize="14064,1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">
                <v:shapetype id="_x0000_t32" coordsize="21600,21600" o:spt="32" o:oned="t" path="m,l21600,21600e" filled="f">
                  <v:path arrowok="t" fillok="f" o:connecttype="none"/>
                  <o:lock v:ext="edit" shapetype="t"/>
                </v:shapetype>
                <v:shape id="Straight Arrow Connector 34" o:spid="_x0000_s1028" type="#_x0000_t32" style="position:absolute;left:-841;top:1488;width:8464;height:7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" strokecolor="black [3200]" strokeweight="2pt">
                  <v:stroke endarrow="open"/>
                  <v:shadow on="t" color="black" opacity="24903f" origin=",.5" offset="0,.55556mm"/>
                </v:shape>
                <v:shape id="Text Box 37" o:spid="_x0000_s1029" type="#_x0000_t202" style="position:absolute;left:2030;top:-4699;width:11193;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49719E1B" w14:textId="5F914191" w:rsidR="005960A6" w:rsidRPr="00B5561F" w:rsidRDefault="005960A6" w:rsidP="00FB1D22">
                        <w:pPr>
                          <w:jc w:val="center"/>
                          <w:rPr>
                            <w:lang w:val="en-US"/>
                          </w:rPr>
                        </w:pPr>
                        <w:r>
                          <w:rPr>
                            <w:lang w:val="en-US"/>
                          </w:rPr>
                          <w:t xml:space="preserve">Proposed </w:t>
                        </w:r>
                        <w:r w:rsidR="00161ED8">
                          <w:rPr>
                            <w:lang w:val="en-US"/>
                          </w:rPr>
                          <w:t>Chil</w:t>
                        </w:r>
                        <w:r w:rsidR="00085FE9">
                          <w:rPr>
                            <w:lang w:val="en-US"/>
                          </w:rPr>
                          <w:t>dcare Centre</w:t>
                        </w:r>
                      </w:p>
                    </w:txbxContent>
                  </v:textbox>
                </v:shape>
              </v:group>
            </w:pict>
          </mc:Fallback>
        </mc:AlternateContent>
      </w:r>
    </w:p>
    <w:p w14:paraId="71692777" w14:textId="0F34183A" w:rsidR="00F9081D" w:rsidRDefault="00161ED8" w:rsidP="00BE7B87">
      <w:pPr>
        <w:pStyle w:val="MLText2"/>
        <w:ind w:left="0"/>
        <w:jc w:val="center"/>
      </w:pPr>
      <w:r w:rsidRPr="00161ED8">
        <w:rPr>
          <w:noProof/>
        </w:rPr>
        <w:drawing>
          <wp:inline distT="0" distB="0" distL="0" distR="0" wp14:anchorId="1E1D1806" wp14:editId="09CB89C9">
            <wp:extent cx="2705239" cy="2770294"/>
            <wp:effectExtent l="38100" t="38100" r="38100" b="30480"/>
            <wp:docPr id="50632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21803" name=""/>
                    <pic:cNvPicPr/>
                  </pic:nvPicPr>
                  <pic:blipFill>
                    <a:blip r:embed="rId9"/>
                    <a:stretch>
                      <a:fillRect/>
                    </a:stretch>
                  </pic:blipFill>
                  <pic:spPr>
                    <a:xfrm>
                      <a:off x="0" y="0"/>
                      <a:ext cx="2723356" cy="2788847"/>
                    </a:xfrm>
                    <a:prstGeom prst="rect">
                      <a:avLst/>
                    </a:prstGeom>
                    <a:ln w="28575">
                      <a:solidFill>
                        <a:srgbClr val="0070C0"/>
                      </a:solidFill>
                    </a:ln>
                  </pic:spPr>
                </pic:pic>
              </a:graphicData>
            </a:graphic>
          </wp:inline>
        </w:drawing>
      </w:r>
    </w:p>
    <w:p w14:paraId="6A1BF531" w14:textId="52A6DD5F" w:rsidR="00313C18" w:rsidRPr="00632309" w:rsidRDefault="00C70881" w:rsidP="001F52E9">
      <w:pPr>
        <w:pStyle w:val="Caption-Table"/>
        <w:rPr>
          <w:color w:val="0070C0"/>
        </w:rPr>
      </w:pPr>
      <w:r w:rsidRPr="00632309">
        <w:rPr>
          <w:color w:val="0070C0"/>
        </w:rPr>
        <w:t>Figure 2</w:t>
      </w:r>
      <w:r w:rsidR="00306A41" w:rsidRPr="00632309">
        <w:rPr>
          <w:color w:val="0070C0"/>
        </w:rPr>
        <w:t xml:space="preserve">: </w:t>
      </w:r>
      <w:r w:rsidR="00633952" w:rsidRPr="00632309">
        <w:rPr>
          <w:color w:val="0070C0"/>
        </w:rPr>
        <w:t xml:space="preserve">Street Map of the Location of the </w:t>
      </w:r>
      <w:r w:rsidR="00BA02D9" w:rsidRPr="00632309">
        <w:rPr>
          <w:color w:val="0070C0"/>
        </w:rPr>
        <w:t>Development Site</w:t>
      </w:r>
      <w:r w:rsidR="00582A04" w:rsidRPr="00632309">
        <w:rPr>
          <w:color w:val="0070C0"/>
        </w:rPr>
        <w:t xml:space="preserve"> </w:t>
      </w:r>
    </w:p>
    <w:p w14:paraId="4D9A4778" w14:textId="3C862DC3" w:rsidR="00FD4087" w:rsidRDefault="00FD4087" w:rsidP="009E0EEF">
      <w:pPr>
        <w:pStyle w:val="MLText2"/>
      </w:pPr>
    </w:p>
    <w:p w14:paraId="6C977FE0" w14:textId="4720363E" w:rsidR="004E1E6F" w:rsidRPr="00A307FF" w:rsidRDefault="004E1E6F" w:rsidP="004E1E6F">
      <w:pPr>
        <w:pStyle w:val="Heading2"/>
        <w:rPr>
          <w:color w:val="0070C0"/>
        </w:rPr>
      </w:pPr>
      <w:r w:rsidRPr="00A307FF">
        <w:rPr>
          <w:color w:val="0070C0"/>
        </w:rPr>
        <w:t>Road Network</w:t>
      </w:r>
    </w:p>
    <w:p w14:paraId="0B11A598" w14:textId="28AB7B91" w:rsidR="004E1E6F" w:rsidRDefault="004E1E6F" w:rsidP="004E1E6F">
      <w:pPr>
        <w:pStyle w:val="MLText2"/>
      </w:pPr>
      <w:r>
        <w:t xml:space="preserve">This section describes the roads near the </w:t>
      </w:r>
      <w:r w:rsidR="004F3A11">
        <w:t xml:space="preserve">proposed </w:t>
      </w:r>
      <w:r w:rsidR="00B353E8">
        <w:t>childcare centre</w:t>
      </w:r>
      <w:r>
        <w:t>.</w:t>
      </w:r>
    </w:p>
    <w:p w14:paraId="033D23D5" w14:textId="6560E865" w:rsidR="004E1E6F" w:rsidRDefault="004E1E6F" w:rsidP="004E1E6F">
      <w:pPr>
        <w:pStyle w:val="MLText2"/>
      </w:pPr>
    </w:p>
    <w:p w14:paraId="5C8B9123" w14:textId="77777777" w:rsidR="00B353E8" w:rsidRDefault="00B353E8" w:rsidP="00B353E8">
      <w:pPr>
        <w:pStyle w:val="MLText2"/>
      </w:pPr>
      <w:r>
        <w:t>Dudley Street has a two-way undivided carriageway with a width between kerbs of approximately 9 metres. This carriageway generally provides one travel lane per direction, plus a kerbside parking lane on both sides of the road. At present, unrestricted parking is permitted on both sides of Dudley Street, with the exception of the signposted ‘No Stopping’ at its intersection with Punchbowl Road.</w:t>
      </w:r>
    </w:p>
    <w:p w14:paraId="714BDDFA" w14:textId="77777777" w:rsidR="00B353E8" w:rsidRDefault="00B353E8" w:rsidP="00B353E8">
      <w:pPr>
        <w:pStyle w:val="MLText2"/>
      </w:pPr>
    </w:p>
    <w:p w14:paraId="146EF1D5" w14:textId="78A57353" w:rsidR="0070126B" w:rsidRDefault="00B353E8" w:rsidP="00B353E8">
      <w:pPr>
        <w:pStyle w:val="MLText2"/>
      </w:pPr>
      <w:r>
        <w:t>The legal speed limit on Dudley Street is 50km/h. Dudley Street intersects with Punchbowl Road and is controlled by a T-priority, given to traffic travelling along Punchbowl Road. Dudley Street also intersects with Urunga Parade and is controlled by a T-priority, given to traffic travelling along Urunga Parade.</w:t>
      </w:r>
    </w:p>
    <w:p w14:paraId="5B82551B" w14:textId="77777777" w:rsidR="00B353E8" w:rsidRDefault="00B353E8" w:rsidP="00B353E8">
      <w:pPr>
        <w:pStyle w:val="MLText2"/>
      </w:pPr>
    </w:p>
    <w:p w14:paraId="031005DE" w14:textId="38BE4C24" w:rsidR="004D0CE4" w:rsidRPr="00A307FF" w:rsidRDefault="004D0CE4" w:rsidP="004D0CE4">
      <w:pPr>
        <w:pStyle w:val="Heading2"/>
        <w:rPr>
          <w:color w:val="0070C0"/>
        </w:rPr>
      </w:pPr>
      <w:r w:rsidRPr="00A307FF">
        <w:rPr>
          <w:color w:val="0070C0"/>
        </w:rPr>
        <w:t>Public Transport</w:t>
      </w:r>
      <w:r w:rsidR="00ED28DB" w:rsidRPr="00A307FF">
        <w:rPr>
          <w:color w:val="0070C0"/>
        </w:rPr>
        <w:t xml:space="preserve"> wit</w:t>
      </w:r>
      <w:r w:rsidR="00A307FF" w:rsidRPr="00A307FF">
        <w:rPr>
          <w:color w:val="0070C0"/>
        </w:rPr>
        <w:t>hin Punchbowl</w:t>
      </w:r>
    </w:p>
    <w:p w14:paraId="1D654343" w14:textId="66D7B2AB" w:rsidR="00B353E8" w:rsidRDefault="00B353E8" w:rsidP="00B353E8">
      <w:pPr>
        <w:pStyle w:val="MLText2"/>
      </w:pPr>
      <w:r>
        <w:t>The subject site has good access to public transport services in the form of trains and buses. The site is located approximately 450 metres from Punchbowl Railway Station and 1.1 km from Wiley Park Railway Station.</w:t>
      </w:r>
    </w:p>
    <w:p w14:paraId="50D2236D" w14:textId="264724C8" w:rsidR="00B353E8" w:rsidRDefault="00B353E8" w:rsidP="00B353E8">
      <w:pPr>
        <w:pStyle w:val="MLText2"/>
      </w:pPr>
    </w:p>
    <w:p w14:paraId="7E9C1650" w14:textId="7B8C6E0B" w:rsidR="00100D38" w:rsidRDefault="00B353E8" w:rsidP="00B353E8">
      <w:pPr>
        <w:pStyle w:val="MLText2"/>
      </w:pPr>
      <w:r>
        <w:t>Frequent bus services operate along Dudley Street, The Boulevarde, Hillcrest Street, Rose Street, Acacia Avenue, Gowrie Avenue, Carrisbrook Avenue, Canterbury Road and Cullens Road in close proximity to the subject site (i.e. bus routes 940, 941, 944, N40, S14, 10T3, 33T3 and 34T3).</w:t>
      </w:r>
    </w:p>
    <w:p w14:paraId="6F6A07F7" w14:textId="77777777" w:rsidR="00A307FF" w:rsidRDefault="00A307FF" w:rsidP="00A307FF">
      <w:pPr>
        <w:pStyle w:val="MLText2"/>
        <w:ind w:left="0"/>
      </w:pPr>
    </w:p>
    <w:p w14:paraId="16299DAA" w14:textId="3DD7A752" w:rsidR="00A307FF" w:rsidRDefault="003C2A27" w:rsidP="003C2A27">
      <w:pPr>
        <w:pStyle w:val="MLText2"/>
        <w:ind w:left="0"/>
        <w:jc w:val="center"/>
      </w:pPr>
      <w:r w:rsidRPr="003C2A27">
        <w:rPr>
          <w:noProof/>
        </w:rPr>
        <w:lastRenderedPageBreak/>
        <w:drawing>
          <wp:inline distT="0" distB="0" distL="0" distR="0" wp14:anchorId="153ABA2D" wp14:editId="77E9B90D">
            <wp:extent cx="4270581" cy="4278489"/>
            <wp:effectExtent l="19050" t="19050" r="15875" b="27305"/>
            <wp:docPr id="193244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43249" name=""/>
                    <pic:cNvPicPr/>
                  </pic:nvPicPr>
                  <pic:blipFill>
                    <a:blip r:embed="rId10"/>
                    <a:stretch>
                      <a:fillRect/>
                    </a:stretch>
                  </pic:blipFill>
                  <pic:spPr>
                    <a:xfrm>
                      <a:off x="0" y="0"/>
                      <a:ext cx="4321173" cy="4329175"/>
                    </a:xfrm>
                    <a:prstGeom prst="rect">
                      <a:avLst/>
                    </a:prstGeom>
                    <a:ln>
                      <a:solidFill>
                        <a:srgbClr val="0070C0"/>
                      </a:solidFill>
                    </a:ln>
                  </pic:spPr>
                </pic:pic>
              </a:graphicData>
            </a:graphic>
          </wp:inline>
        </w:drawing>
      </w:r>
    </w:p>
    <w:p w14:paraId="66767F1D" w14:textId="77777777" w:rsidR="00A307FF" w:rsidRDefault="00A307FF" w:rsidP="00624FB7">
      <w:pPr>
        <w:pStyle w:val="MLText2"/>
        <w:ind w:left="0"/>
      </w:pPr>
    </w:p>
    <w:p w14:paraId="0D507518" w14:textId="387F7004" w:rsidR="00085FE9" w:rsidRPr="00A307FF" w:rsidRDefault="009D0CA1" w:rsidP="00A307FF">
      <w:pPr>
        <w:pStyle w:val="Caption-Table"/>
      </w:pPr>
      <w:r w:rsidRPr="00632309">
        <w:rPr>
          <w:color w:val="0070C0"/>
        </w:rPr>
        <w:t>Figure 3:</w:t>
      </w:r>
      <w:r w:rsidR="00624FB7" w:rsidRPr="00624FB7">
        <w:t xml:space="preserve"> </w:t>
      </w:r>
      <w:r w:rsidR="00624FB7" w:rsidRPr="00624FB7">
        <w:rPr>
          <w:color w:val="0070C0"/>
        </w:rPr>
        <w:t>Bus services near the subject site (Bus no. 941)</w:t>
      </w:r>
    </w:p>
    <w:p w14:paraId="185932CC" w14:textId="16E01742" w:rsidR="00085FE9" w:rsidRDefault="00085FE9" w:rsidP="00A307FF">
      <w:pPr>
        <w:pStyle w:val="MLText2"/>
        <w:ind w:left="0"/>
        <w:rPr>
          <w:strike/>
        </w:rPr>
      </w:pPr>
    </w:p>
    <w:p w14:paraId="66E953A5" w14:textId="77777777" w:rsidR="002638D8" w:rsidRDefault="002638D8" w:rsidP="00A307FF">
      <w:pPr>
        <w:pStyle w:val="MLText2"/>
        <w:ind w:left="0"/>
        <w:rPr>
          <w:strike/>
        </w:rPr>
      </w:pPr>
    </w:p>
    <w:p w14:paraId="1DE2EBBA" w14:textId="0FA5FF84" w:rsidR="002638D8" w:rsidRPr="007E1CDD" w:rsidRDefault="002638D8" w:rsidP="002638D8">
      <w:pPr>
        <w:pStyle w:val="Heading2"/>
        <w:rPr>
          <w:color w:val="0070C0"/>
        </w:rPr>
      </w:pPr>
      <w:r>
        <w:rPr>
          <w:color w:val="0070C0"/>
        </w:rPr>
        <w:t>Existing Traffic Volumes</w:t>
      </w:r>
    </w:p>
    <w:p w14:paraId="0B63B692" w14:textId="395684B5" w:rsidR="002638D8" w:rsidRDefault="002638D8" w:rsidP="002638D8">
      <w:pPr>
        <w:pStyle w:val="MLText2"/>
      </w:pPr>
      <w:r w:rsidRPr="002638D8">
        <w:t xml:space="preserve">The following Figures present the </w:t>
      </w:r>
      <w:r>
        <w:t>existing traffic volumes</w:t>
      </w:r>
      <w:r w:rsidR="00627162">
        <w:t xml:space="preserve"> for the weekday peak hours</w:t>
      </w:r>
      <w:r>
        <w:t xml:space="preserve"> as presented in the  in the original </w:t>
      </w:r>
      <w:r w:rsidR="00627162">
        <w:t>Development Application submission</w:t>
      </w:r>
      <w:r w:rsidR="00696796">
        <w:t xml:space="preserve"> at the priority intersection of Punchbowl Road with Dudley Street</w:t>
      </w:r>
    </w:p>
    <w:p w14:paraId="73C0191E" w14:textId="77777777" w:rsidR="00627162" w:rsidRDefault="00627162" w:rsidP="002638D8">
      <w:pPr>
        <w:pStyle w:val="MLText2"/>
      </w:pPr>
    </w:p>
    <w:p w14:paraId="63E7C2B1" w14:textId="46EF84F9" w:rsidR="00627162" w:rsidRPr="002638D8" w:rsidRDefault="00806BB4" w:rsidP="00806BB4">
      <w:pPr>
        <w:pStyle w:val="MLText2"/>
        <w:ind w:left="-450"/>
      </w:pPr>
      <w:r>
        <w:object w:dxaOrig="10495" w:dyaOrig="10288" w14:anchorId="21D5A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458.5pt" o:ole="">
            <v:imagedata r:id="rId11" o:title=""/>
          </v:shape>
          <o:OLEObject Type="Embed" ProgID="Visio.Drawing.15" ShapeID="_x0000_i1025" DrawAspect="Content" ObjectID="_1804494670" r:id="rId12"/>
        </w:object>
      </w:r>
    </w:p>
    <w:p w14:paraId="6F229CB6" w14:textId="04A2E65A" w:rsidR="002638D8" w:rsidRPr="00627162" w:rsidRDefault="00627162" w:rsidP="00627162">
      <w:pPr>
        <w:pStyle w:val="Caption-Table"/>
        <w:rPr>
          <w:color w:val="0070C0"/>
        </w:rPr>
      </w:pPr>
      <w:r w:rsidRPr="00632309">
        <w:rPr>
          <w:color w:val="0070C0"/>
        </w:rPr>
        <w:t xml:space="preserve">Figure </w:t>
      </w:r>
      <w:r w:rsidR="00696796">
        <w:rPr>
          <w:color w:val="0070C0"/>
        </w:rPr>
        <w:t>4</w:t>
      </w:r>
      <w:r w:rsidR="00806BB4">
        <w:rPr>
          <w:color w:val="0070C0"/>
        </w:rPr>
        <w:t>A</w:t>
      </w:r>
      <w:r w:rsidRPr="00632309">
        <w:rPr>
          <w:color w:val="0070C0"/>
        </w:rPr>
        <w:t>:</w:t>
      </w:r>
      <w:r w:rsidRPr="00627162">
        <w:rPr>
          <w:color w:val="0070C0"/>
        </w:rPr>
        <w:t xml:space="preserve"> </w:t>
      </w:r>
      <w:r w:rsidR="00696796">
        <w:rPr>
          <w:color w:val="0070C0"/>
        </w:rPr>
        <w:t>Weekday AM Peak Traffic Volumes</w:t>
      </w:r>
    </w:p>
    <w:p w14:paraId="408D4B7F" w14:textId="77777777" w:rsidR="005A5F0C" w:rsidRDefault="005A5F0C" w:rsidP="005A5F0C">
      <w:pPr>
        <w:pStyle w:val="Caption-Table"/>
        <w:jc w:val="left"/>
      </w:pPr>
    </w:p>
    <w:p w14:paraId="44A60FD8" w14:textId="2B03A8E1" w:rsidR="00806BB4" w:rsidRDefault="00806BB4" w:rsidP="00806BB4">
      <w:pPr>
        <w:pStyle w:val="Caption-Table"/>
        <w:jc w:val="right"/>
      </w:pPr>
      <w:r>
        <w:object w:dxaOrig="10495" w:dyaOrig="10530" w14:anchorId="3FBB992C">
          <v:shape id="_x0000_i1026" type="#_x0000_t75" style="width:399.15pt;height:400.3pt" o:ole="">
            <v:imagedata r:id="rId13" o:title=""/>
          </v:shape>
          <o:OLEObject Type="Embed" ProgID="Visio.Drawing.15" ShapeID="_x0000_i1026" DrawAspect="Content" ObjectID="_1804494671" r:id="rId14"/>
        </w:object>
      </w:r>
    </w:p>
    <w:p w14:paraId="61A9A31A" w14:textId="77777777" w:rsidR="00806BB4" w:rsidRDefault="00806BB4" w:rsidP="005A5F0C">
      <w:pPr>
        <w:pStyle w:val="Caption-Table"/>
        <w:jc w:val="left"/>
      </w:pPr>
    </w:p>
    <w:p w14:paraId="03F5B810" w14:textId="786BC86F" w:rsidR="00806BB4" w:rsidRPr="00627162" w:rsidRDefault="00806BB4" w:rsidP="00806BB4">
      <w:pPr>
        <w:pStyle w:val="Caption-Table"/>
        <w:rPr>
          <w:color w:val="0070C0"/>
        </w:rPr>
      </w:pPr>
      <w:r w:rsidRPr="00632309">
        <w:rPr>
          <w:color w:val="0070C0"/>
        </w:rPr>
        <w:t xml:space="preserve">Figure </w:t>
      </w:r>
      <w:r>
        <w:rPr>
          <w:color w:val="0070C0"/>
        </w:rPr>
        <w:t>4B</w:t>
      </w:r>
      <w:r w:rsidRPr="00632309">
        <w:rPr>
          <w:color w:val="0070C0"/>
        </w:rPr>
        <w:t>:</w:t>
      </w:r>
      <w:r w:rsidRPr="00627162">
        <w:rPr>
          <w:color w:val="0070C0"/>
        </w:rPr>
        <w:t xml:space="preserve"> </w:t>
      </w:r>
      <w:r>
        <w:rPr>
          <w:color w:val="0070C0"/>
        </w:rPr>
        <w:t>Weekday AM Peak Traffic Volumes</w:t>
      </w:r>
    </w:p>
    <w:p w14:paraId="779BA2D5" w14:textId="77777777" w:rsidR="00806BB4" w:rsidRDefault="00806BB4" w:rsidP="005A5F0C">
      <w:pPr>
        <w:pStyle w:val="Caption-Table"/>
        <w:jc w:val="left"/>
      </w:pPr>
    </w:p>
    <w:p w14:paraId="50DB310E" w14:textId="77777777" w:rsidR="00806BB4" w:rsidRDefault="00806BB4" w:rsidP="005A5F0C">
      <w:pPr>
        <w:pStyle w:val="Caption-Table"/>
        <w:jc w:val="left"/>
      </w:pPr>
    </w:p>
    <w:p w14:paraId="0796300A" w14:textId="77777777" w:rsidR="005A5F0C" w:rsidRPr="007E1CDD" w:rsidRDefault="005A5F0C" w:rsidP="005A5F0C">
      <w:pPr>
        <w:pStyle w:val="Heading2"/>
        <w:rPr>
          <w:color w:val="0070C0"/>
        </w:rPr>
      </w:pPr>
      <w:r w:rsidRPr="007E1CDD">
        <w:rPr>
          <w:color w:val="0070C0"/>
        </w:rPr>
        <w:t>Intersection Description</w:t>
      </w:r>
    </w:p>
    <w:p w14:paraId="27BDAE80" w14:textId="77777777" w:rsidR="005A5F0C" w:rsidRDefault="005A5F0C" w:rsidP="005A5F0C">
      <w:pPr>
        <w:pStyle w:val="MLText2"/>
      </w:pPr>
      <w:r>
        <w:t>As part of the traffic assessment, two intersections are assessed:</w:t>
      </w:r>
    </w:p>
    <w:p w14:paraId="32DC2730" w14:textId="41956CA2" w:rsidR="005A5F0C" w:rsidRPr="00232E6C" w:rsidRDefault="005A5F0C" w:rsidP="00904555">
      <w:pPr>
        <w:pStyle w:val="MLText2"/>
        <w:numPr>
          <w:ilvl w:val="0"/>
          <w:numId w:val="6"/>
        </w:numPr>
      </w:pPr>
      <w:r w:rsidRPr="00232E6C">
        <w:t xml:space="preserve">Priority Intersection of </w:t>
      </w:r>
      <w:r w:rsidR="002638D8">
        <w:t>Punchbowl Road with Dudley Street</w:t>
      </w:r>
    </w:p>
    <w:p w14:paraId="79B2E9F7" w14:textId="77777777" w:rsidR="005A5F0C" w:rsidRDefault="005A5F0C" w:rsidP="005A5F0C">
      <w:pPr>
        <w:pStyle w:val="MLText2"/>
        <w:ind w:left="0"/>
      </w:pPr>
    </w:p>
    <w:p w14:paraId="5FC69CA5" w14:textId="77777777" w:rsidR="005A5F0C" w:rsidRDefault="005A5F0C" w:rsidP="005A5F0C">
      <w:pPr>
        <w:pStyle w:val="MLText2"/>
      </w:pPr>
      <w:r>
        <w:t>External traffic travelling to and from the development site will need to travel through one of the above intersections.</w:t>
      </w:r>
    </w:p>
    <w:p w14:paraId="2B146A4A" w14:textId="77777777" w:rsidR="00085FE9" w:rsidRDefault="00085FE9" w:rsidP="004A1A39">
      <w:pPr>
        <w:pStyle w:val="MLText2"/>
        <w:rPr>
          <w:strike/>
        </w:rPr>
      </w:pPr>
    </w:p>
    <w:p w14:paraId="13CFCAB2" w14:textId="43C42484" w:rsidR="00C315F9" w:rsidRDefault="00FD75FD" w:rsidP="002F0403">
      <w:pPr>
        <w:pStyle w:val="MLText2"/>
      </w:pPr>
      <w:r w:rsidRPr="00BD5D06">
        <w:t xml:space="preserve">The </w:t>
      </w:r>
      <w:r w:rsidR="00C94F6C" w:rsidRPr="00BD5D06">
        <w:t>priority</w:t>
      </w:r>
      <w:r w:rsidRPr="00BD5D06">
        <w:t xml:space="preserve"> </w:t>
      </w:r>
      <w:r w:rsidR="00EA4799" w:rsidRPr="00BD5D06">
        <w:t>intersect</w:t>
      </w:r>
      <w:r w:rsidR="00EA4799">
        <w:t>ion of</w:t>
      </w:r>
      <w:r w:rsidR="00D206C6">
        <w:t xml:space="preserve"> Punchbowl Road with Dudley Street</w:t>
      </w:r>
      <w:r w:rsidR="009F5882">
        <w:t xml:space="preserve"> </w:t>
      </w:r>
      <w:r w:rsidR="00775048">
        <w:t xml:space="preserve">is </w:t>
      </w:r>
      <w:r>
        <w:t xml:space="preserve">a </w:t>
      </w:r>
      <w:r w:rsidR="008C39ED">
        <w:t>three</w:t>
      </w:r>
      <w:r w:rsidR="00912A1A">
        <w:t>-</w:t>
      </w:r>
      <w:r>
        <w:t xml:space="preserve">leg intersection with all turn movements permitted. </w:t>
      </w:r>
      <w:r w:rsidR="003418BC">
        <w:t>Drivers</w:t>
      </w:r>
      <w:r w:rsidR="00F5048D">
        <w:t xml:space="preserve"> travelling on </w:t>
      </w:r>
      <w:r w:rsidR="00D206C6">
        <w:t>Dudley Street</w:t>
      </w:r>
      <w:r w:rsidR="00F5048D">
        <w:t xml:space="preserve"> </w:t>
      </w:r>
      <w:r w:rsidR="00F5048D">
        <w:lastRenderedPageBreak/>
        <w:t xml:space="preserve">must give way to traffic on </w:t>
      </w:r>
      <w:r w:rsidR="009F5882">
        <w:t>Rossi Street</w:t>
      </w:r>
      <w:r w:rsidR="00DD2468">
        <w:t>. Figure</w:t>
      </w:r>
      <w:r>
        <w:t xml:space="preserve"> </w:t>
      </w:r>
      <w:r w:rsidR="004A1A39">
        <w:t>5</w:t>
      </w:r>
      <w:r>
        <w:t xml:space="preserve"> presents the layout of this intersection using SIDRA – an industry standard intersection software.</w:t>
      </w:r>
    </w:p>
    <w:p w14:paraId="0909DECC" w14:textId="109E7220" w:rsidR="004C093E" w:rsidRDefault="009A4E47" w:rsidP="004C093E">
      <w:pPr>
        <w:pStyle w:val="MLText2"/>
        <w:ind w:left="2160"/>
        <w:rPr>
          <w:noProof/>
        </w:rPr>
      </w:pPr>
      <w:r w:rsidRPr="009A4E47">
        <w:rPr>
          <w:noProof/>
        </w:rPr>
        <w:t xml:space="preserve"> </w:t>
      </w:r>
    </w:p>
    <w:p w14:paraId="4E455631" w14:textId="77777777" w:rsidR="004A2C4D" w:rsidRDefault="004A2C4D" w:rsidP="00A741FF">
      <w:pPr>
        <w:pStyle w:val="MLText2"/>
        <w:jc w:val="center"/>
        <w:rPr>
          <w:noProof/>
        </w:rPr>
      </w:pPr>
    </w:p>
    <w:p w14:paraId="23B2EF7A" w14:textId="63AF6495" w:rsidR="004A2C4D" w:rsidRPr="004A2C4D" w:rsidRDefault="004A2C4D" w:rsidP="004A2C4D">
      <w:pPr>
        <w:pStyle w:val="MLText2"/>
        <w:jc w:val="center"/>
        <w:rPr>
          <w:noProof/>
          <w:lang w:val="en-US"/>
        </w:rPr>
      </w:pPr>
      <w:r w:rsidRPr="004A2C4D">
        <w:rPr>
          <w:noProof/>
          <w:lang w:val="en-US"/>
        </w:rPr>
        <w:drawing>
          <wp:inline distT="0" distB="0" distL="0" distR="0" wp14:anchorId="001A053A" wp14:editId="5EE27E06">
            <wp:extent cx="4708323" cy="4307154"/>
            <wp:effectExtent l="38100" t="38100" r="35560" b="36830"/>
            <wp:docPr id="4368224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3697" cy="4312070"/>
                    </a:xfrm>
                    <a:prstGeom prst="rect">
                      <a:avLst/>
                    </a:prstGeom>
                    <a:noFill/>
                    <a:ln w="28575">
                      <a:solidFill>
                        <a:srgbClr val="0070C0"/>
                      </a:solidFill>
                    </a:ln>
                  </pic:spPr>
                </pic:pic>
              </a:graphicData>
            </a:graphic>
          </wp:inline>
        </w:drawing>
      </w:r>
    </w:p>
    <w:p w14:paraId="147E14E9" w14:textId="77777777" w:rsidR="00A741FF" w:rsidRDefault="00A741FF" w:rsidP="004C093E">
      <w:pPr>
        <w:pStyle w:val="MLText2"/>
        <w:ind w:left="2160"/>
        <w:rPr>
          <w:rFonts w:ascii="Arial" w:hAnsi="Arial" w:cs="Arial"/>
          <w:b/>
          <w:sz w:val="20"/>
          <w:szCs w:val="16"/>
        </w:rPr>
      </w:pPr>
    </w:p>
    <w:p w14:paraId="041E7507" w14:textId="6F9ACF03" w:rsidR="00891BEA" w:rsidRPr="007E1CDD" w:rsidRDefault="00C315F9" w:rsidP="009F5882">
      <w:pPr>
        <w:pStyle w:val="MLText2"/>
        <w:ind w:left="2160"/>
        <w:jc w:val="center"/>
        <w:rPr>
          <w:rFonts w:ascii="Arial" w:hAnsi="Arial" w:cs="Arial"/>
          <w:b/>
          <w:color w:val="0070C0"/>
          <w:sz w:val="20"/>
        </w:rPr>
      </w:pPr>
      <w:r w:rsidRPr="007E1CDD">
        <w:rPr>
          <w:rFonts w:ascii="Arial" w:hAnsi="Arial" w:cs="Arial"/>
          <w:b/>
          <w:color w:val="0070C0"/>
          <w:sz w:val="20"/>
        </w:rPr>
        <w:t>Figure 4</w:t>
      </w:r>
      <w:r w:rsidR="007E1CDD" w:rsidRPr="007E1CDD">
        <w:rPr>
          <w:rFonts w:ascii="Arial" w:hAnsi="Arial" w:cs="Arial"/>
          <w:b/>
          <w:color w:val="0070C0"/>
          <w:sz w:val="20"/>
        </w:rPr>
        <w:t>A</w:t>
      </w:r>
      <w:r w:rsidRPr="007E1CDD">
        <w:rPr>
          <w:rFonts w:ascii="Arial" w:hAnsi="Arial" w:cs="Arial"/>
          <w:b/>
          <w:color w:val="0070C0"/>
          <w:sz w:val="20"/>
        </w:rPr>
        <w:t xml:space="preserve">: </w:t>
      </w:r>
      <w:r w:rsidR="009A4E47" w:rsidRPr="007E1CDD">
        <w:rPr>
          <w:rFonts w:ascii="Arial" w:hAnsi="Arial" w:cs="Arial"/>
          <w:b/>
          <w:color w:val="0070C0"/>
          <w:sz w:val="20"/>
        </w:rPr>
        <w:t xml:space="preserve">The </w:t>
      </w:r>
      <w:r w:rsidR="009F5882" w:rsidRPr="007E1CDD">
        <w:rPr>
          <w:rFonts w:ascii="Arial" w:hAnsi="Arial" w:cs="Arial"/>
          <w:b/>
          <w:bCs/>
          <w:color w:val="0070C0"/>
          <w:sz w:val="20"/>
        </w:rPr>
        <w:t>priority</w:t>
      </w:r>
      <w:r w:rsidR="009F5882" w:rsidRPr="007E1CDD">
        <w:rPr>
          <w:rFonts w:ascii="Arial" w:hAnsi="Arial" w:cs="Arial"/>
          <w:b/>
          <w:color w:val="0070C0"/>
          <w:sz w:val="20"/>
        </w:rPr>
        <w:t xml:space="preserve"> </w:t>
      </w:r>
      <w:r w:rsidR="009A4E47" w:rsidRPr="007E1CDD">
        <w:rPr>
          <w:rFonts w:ascii="Arial" w:hAnsi="Arial" w:cs="Arial"/>
          <w:b/>
          <w:color w:val="0070C0"/>
          <w:sz w:val="20"/>
        </w:rPr>
        <w:t>intersection of</w:t>
      </w:r>
      <w:r w:rsidR="00A741FF">
        <w:rPr>
          <w:rFonts w:ascii="Arial" w:hAnsi="Arial" w:cs="Arial"/>
          <w:b/>
          <w:color w:val="0070C0"/>
          <w:sz w:val="20"/>
        </w:rPr>
        <w:t xml:space="preserve"> Punchbowl Road</w:t>
      </w:r>
      <w:r w:rsidR="0099576E" w:rsidRPr="007E1CDD">
        <w:rPr>
          <w:rFonts w:ascii="Arial" w:hAnsi="Arial" w:cs="Arial"/>
          <w:b/>
          <w:color w:val="0070C0"/>
          <w:sz w:val="20"/>
        </w:rPr>
        <w:t xml:space="preserve"> with </w:t>
      </w:r>
      <w:r w:rsidR="00A741FF">
        <w:rPr>
          <w:rFonts w:ascii="Arial" w:hAnsi="Arial" w:cs="Arial"/>
          <w:b/>
          <w:color w:val="0070C0"/>
          <w:sz w:val="20"/>
        </w:rPr>
        <w:t>Dudley Street</w:t>
      </w:r>
      <w:r w:rsidR="0099576E" w:rsidRPr="007E1CDD">
        <w:rPr>
          <w:rFonts w:ascii="Arial" w:hAnsi="Arial" w:cs="Arial"/>
          <w:b/>
          <w:color w:val="0070C0"/>
          <w:sz w:val="20"/>
        </w:rPr>
        <w:t xml:space="preserve"> </w:t>
      </w:r>
      <w:r w:rsidR="004C093E" w:rsidRPr="007E1CDD">
        <w:rPr>
          <w:rFonts w:ascii="Arial" w:hAnsi="Arial" w:cs="Arial"/>
          <w:b/>
          <w:color w:val="0070C0"/>
          <w:sz w:val="20"/>
        </w:rPr>
        <w:t>(SIDRA)</w:t>
      </w:r>
    </w:p>
    <w:p w14:paraId="6CEF066F" w14:textId="77777777" w:rsidR="004C093E" w:rsidRPr="004C093E" w:rsidRDefault="004C093E" w:rsidP="004C093E">
      <w:pPr>
        <w:pStyle w:val="MLText2"/>
        <w:ind w:left="2160"/>
      </w:pPr>
    </w:p>
    <w:p w14:paraId="6646F731" w14:textId="298CF923" w:rsidR="002F0403" w:rsidRDefault="002F0403" w:rsidP="0067663D">
      <w:pPr>
        <w:pStyle w:val="MLText2"/>
        <w:ind w:left="0" w:firstLine="720"/>
        <w:jc w:val="center"/>
        <w:rPr>
          <w:rFonts w:ascii="Arial" w:hAnsi="Arial" w:cs="Arial"/>
          <w:b/>
          <w:sz w:val="20"/>
          <w:szCs w:val="16"/>
        </w:rPr>
      </w:pPr>
    </w:p>
    <w:p w14:paraId="5E1A7C13" w14:textId="77777777" w:rsidR="00D206C6" w:rsidRDefault="00D206C6" w:rsidP="0067663D">
      <w:pPr>
        <w:pStyle w:val="MLText2"/>
        <w:ind w:left="0" w:firstLine="720"/>
        <w:jc w:val="center"/>
        <w:rPr>
          <w:rFonts w:ascii="Arial" w:hAnsi="Arial" w:cs="Arial"/>
          <w:b/>
          <w:sz w:val="20"/>
          <w:szCs w:val="16"/>
        </w:rPr>
      </w:pPr>
    </w:p>
    <w:p w14:paraId="3AD78CD1" w14:textId="42770BE3" w:rsidR="00D206C6" w:rsidRPr="007E1CDD" w:rsidRDefault="00D206C6" w:rsidP="00D206C6">
      <w:pPr>
        <w:pStyle w:val="Heading2"/>
        <w:rPr>
          <w:color w:val="0070C0"/>
        </w:rPr>
      </w:pPr>
      <w:r w:rsidRPr="007E1CDD">
        <w:rPr>
          <w:color w:val="0070C0"/>
        </w:rPr>
        <w:t xml:space="preserve">Intersection </w:t>
      </w:r>
      <w:r w:rsidRPr="00D206C6">
        <w:rPr>
          <w:color w:val="0070C0"/>
        </w:rPr>
        <w:t>Assessment with Existing Traffic</w:t>
      </w:r>
    </w:p>
    <w:p w14:paraId="38EB0D55" w14:textId="77777777" w:rsidR="00D206C6" w:rsidRDefault="00D206C6" w:rsidP="0067663D">
      <w:pPr>
        <w:pStyle w:val="MLText2"/>
        <w:ind w:left="0" w:firstLine="720"/>
        <w:jc w:val="center"/>
        <w:rPr>
          <w:rFonts w:ascii="Arial" w:hAnsi="Arial" w:cs="Arial"/>
          <w:b/>
          <w:sz w:val="20"/>
          <w:szCs w:val="16"/>
        </w:rPr>
      </w:pPr>
    </w:p>
    <w:p w14:paraId="00A73C59" w14:textId="77777777" w:rsidR="00C47454" w:rsidRDefault="00C47454" w:rsidP="00C47454">
      <w:pPr>
        <w:pStyle w:val="MLText2"/>
      </w:pPr>
      <w:r>
        <w:t xml:space="preserve">An intersection assessment has been undertaken for the: </w:t>
      </w:r>
    </w:p>
    <w:p w14:paraId="7944AE50" w14:textId="77777777" w:rsidR="00C47454" w:rsidRPr="00232E6C" w:rsidRDefault="00C47454" w:rsidP="00904555">
      <w:pPr>
        <w:pStyle w:val="MLText2"/>
        <w:numPr>
          <w:ilvl w:val="0"/>
          <w:numId w:val="6"/>
        </w:numPr>
      </w:pPr>
      <w:r w:rsidRPr="00232E6C">
        <w:t xml:space="preserve">Priority Intersection of </w:t>
      </w:r>
      <w:r>
        <w:t>Punchbowl Road with Dudley Street</w:t>
      </w:r>
    </w:p>
    <w:p w14:paraId="00AFF488" w14:textId="77777777" w:rsidR="00C47454" w:rsidRDefault="00C47454" w:rsidP="00C47454"/>
    <w:p w14:paraId="608EA5A0" w14:textId="77777777" w:rsidR="00C47454" w:rsidRDefault="00C47454" w:rsidP="00C47454">
      <w:pPr>
        <w:pStyle w:val="MLText2"/>
      </w:pPr>
      <w:r w:rsidRPr="00B24744">
        <w:t xml:space="preserve">The existing intersection operating performance was assessed using the SIDRA software package (version </w:t>
      </w:r>
      <w:r>
        <w:t>9.1</w:t>
      </w:r>
      <w:r w:rsidRPr="00B24744">
        <w:t xml:space="preserve">) to determine the Degree of Saturation (DS), Average Delay (AVD in seconds) and Level of Service (LoS) at each intersection.  </w:t>
      </w:r>
      <w:r w:rsidRPr="00B24744">
        <w:lastRenderedPageBreak/>
        <w:t>The SIDRA program provides Level of Service Criteria Tables for various intersection types. The key indicator of intersection performance is Level of Service, where results are placed on a continuum from ‘A’ to ‘F’, as shown in Table 1.</w:t>
      </w:r>
    </w:p>
    <w:p w14:paraId="741593FF" w14:textId="77777777" w:rsidR="00C47454" w:rsidRPr="00B24744" w:rsidRDefault="00C47454" w:rsidP="00C47454">
      <w:pPr>
        <w:pStyle w:val="MLText2"/>
      </w:pPr>
    </w:p>
    <w:tbl>
      <w:tblPr>
        <w:tblStyle w:val="GridTable4-Accent1"/>
        <w:tblW w:w="5000" w:type="pct"/>
        <w:tblLook w:val="0420" w:firstRow="1" w:lastRow="0" w:firstColumn="0" w:lastColumn="0" w:noHBand="0" w:noVBand="1"/>
      </w:tblPr>
      <w:tblGrid>
        <w:gridCol w:w="964"/>
        <w:gridCol w:w="3525"/>
        <w:gridCol w:w="4855"/>
      </w:tblGrid>
      <w:tr w:rsidR="00C47454" w:rsidRPr="00B24744" w14:paraId="6839A00F" w14:textId="77777777" w:rsidTr="007F5744">
        <w:trPr>
          <w:cnfStyle w:val="100000000000" w:firstRow="1" w:lastRow="0" w:firstColumn="0" w:lastColumn="0" w:oddVBand="0" w:evenVBand="0" w:oddHBand="0" w:evenHBand="0" w:firstRowFirstColumn="0" w:firstRowLastColumn="0" w:lastRowFirstColumn="0" w:lastRowLastColumn="0"/>
          <w:trHeight w:val="880"/>
        </w:trPr>
        <w:tc>
          <w:tcPr>
            <w:tcW w:w="516" w:type="pct"/>
          </w:tcPr>
          <w:p w14:paraId="5B74DCD4" w14:textId="77777777" w:rsidR="00C47454" w:rsidRPr="00B24744" w:rsidRDefault="00C47454" w:rsidP="002059AD">
            <w:pPr>
              <w:keepNext/>
              <w:spacing w:before="120"/>
              <w:rPr>
                <w:b w:val="0"/>
                <w:szCs w:val="21"/>
              </w:rPr>
            </w:pPr>
            <w:r w:rsidRPr="00B24744">
              <w:rPr>
                <w:b w:val="0"/>
                <w:szCs w:val="21"/>
              </w:rPr>
              <w:t>LoS</w:t>
            </w:r>
          </w:p>
        </w:tc>
        <w:tc>
          <w:tcPr>
            <w:tcW w:w="1886" w:type="pct"/>
          </w:tcPr>
          <w:p w14:paraId="2D48902D" w14:textId="77777777" w:rsidR="00C47454" w:rsidRPr="00B24744" w:rsidRDefault="00C47454" w:rsidP="002059AD">
            <w:pPr>
              <w:keepNext/>
              <w:spacing w:before="120"/>
              <w:rPr>
                <w:b w:val="0"/>
                <w:szCs w:val="21"/>
              </w:rPr>
            </w:pPr>
            <w:r w:rsidRPr="00B24744">
              <w:rPr>
                <w:b w:val="0"/>
                <w:szCs w:val="21"/>
              </w:rPr>
              <w:t>Traffic Signal / Roundabout</w:t>
            </w:r>
          </w:p>
        </w:tc>
        <w:tc>
          <w:tcPr>
            <w:tcW w:w="2598" w:type="pct"/>
          </w:tcPr>
          <w:p w14:paraId="53CFDC0C" w14:textId="77777777" w:rsidR="00C47454" w:rsidRPr="00B24744" w:rsidRDefault="00C47454" w:rsidP="002059AD">
            <w:pPr>
              <w:keepNext/>
              <w:spacing w:before="120"/>
              <w:rPr>
                <w:b w:val="0"/>
                <w:szCs w:val="21"/>
              </w:rPr>
            </w:pPr>
            <w:r w:rsidRPr="00B24744">
              <w:rPr>
                <w:b w:val="0"/>
                <w:szCs w:val="21"/>
              </w:rPr>
              <w:t>Give Way / Stop Sign / T-Junction control</w:t>
            </w:r>
          </w:p>
        </w:tc>
      </w:tr>
      <w:tr w:rsidR="00C47454" w:rsidRPr="00B24744" w14:paraId="5342D2AC" w14:textId="77777777" w:rsidTr="007F5744">
        <w:trPr>
          <w:cnfStyle w:val="000000100000" w:firstRow="0" w:lastRow="0" w:firstColumn="0" w:lastColumn="0" w:oddVBand="0" w:evenVBand="0" w:oddHBand="1" w:evenHBand="0" w:firstRowFirstColumn="0" w:firstRowLastColumn="0" w:lastRowFirstColumn="0" w:lastRowLastColumn="0"/>
          <w:trHeight w:val="491"/>
        </w:trPr>
        <w:tc>
          <w:tcPr>
            <w:tcW w:w="516" w:type="pct"/>
          </w:tcPr>
          <w:p w14:paraId="05BE4847" w14:textId="77777777" w:rsidR="00C47454" w:rsidRPr="00B24744" w:rsidRDefault="00C47454" w:rsidP="002059AD">
            <w:pPr>
              <w:keepNext/>
              <w:spacing w:before="60"/>
              <w:rPr>
                <w:szCs w:val="21"/>
              </w:rPr>
            </w:pPr>
            <w:r w:rsidRPr="00B24744">
              <w:rPr>
                <w:szCs w:val="21"/>
              </w:rPr>
              <w:t>A</w:t>
            </w:r>
          </w:p>
        </w:tc>
        <w:tc>
          <w:tcPr>
            <w:tcW w:w="1886" w:type="pct"/>
          </w:tcPr>
          <w:p w14:paraId="6FE783B0" w14:textId="77777777" w:rsidR="00C47454" w:rsidRPr="00B24744" w:rsidRDefault="00C47454" w:rsidP="002059AD">
            <w:pPr>
              <w:keepNext/>
              <w:spacing w:before="60"/>
              <w:ind w:right="277"/>
              <w:rPr>
                <w:szCs w:val="21"/>
              </w:rPr>
            </w:pPr>
            <w:r w:rsidRPr="00B24744">
              <w:rPr>
                <w:szCs w:val="21"/>
              </w:rPr>
              <w:t>Good operation</w:t>
            </w:r>
          </w:p>
        </w:tc>
        <w:tc>
          <w:tcPr>
            <w:tcW w:w="2598" w:type="pct"/>
          </w:tcPr>
          <w:p w14:paraId="1FB3E41C" w14:textId="77777777" w:rsidR="00C47454" w:rsidRPr="00B24744" w:rsidRDefault="00C47454" w:rsidP="002059AD">
            <w:pPr>
              <w:keepNext/>
              <w:spacing w:before="60"/>
              <w:rPr>
                <w:szCs w:val="21"/>
              </w:rPr>
            </w:pPr>
            <w:r w:rsidRPr="00B24744">
              <w:rPr>
                <w:szCs w:val="21"/>
              </w:rPr>
              <w:t>Good operation</w:t>
            </w:r>
          </w:p>
        </w:tc>
      </w:tr>
      <w:tr w:rsidR="00C47454" w:rsidRPr="00B24744" w14:paraId="3018A678" w14:textId="77777777" w:rsidTr="007F5744">
        <w:trPr>
          <w:trHeight w:val="812"/>
        </w:trPr>
        <w:tc>
          <w:tcPr>
            <w:tcW w:w="516" w:type="pct"/>
          </w:tcPr>
          <w:p w14:paraId="4598FBC8" w14:textId="77777777" w:rsidR="00C47454" w:rsidRPr="00B24744" w:rsidRDefault="00C47454" w:rsidP="002059AD">
            <w:pPr>
              <w:keepNext/>
              <w:spacing w:before="60"/>
              <w:rPr>
                <w:szCs w:val="21"/>
              </w:rPr>
            </w:pPr>
            <w:r w:rsidRPr="00B24744">
              <w:rPr>
                <w:szCs w:val="21"/>
              </w:rPr>
              <w:t>B</w:t>
            </w:r>
          </w:p>
        </w:tc>
        <w:tc>
          <w:tcPr>
            <w:tcW w:w="1886" w:type="pct"/>
          </w:tcPr>
          <w:p w14:paraId="190005B2" w14:textId="77777777" w:rsidR="00C47454" w:rsidRPr="00B24744" w:rsidRDefault="00C47454" w:rsidP="002059AD">
            <w:pPr>
              <w:keepNext/>
              <w:spacing w:before="60"/>
              <w:ind w:right="277"/>
              <w:rPr>
                <w:szCs w:val="21"/>
              </w:rPr>
            </w:pPr>
            <w:r w:rsidRPr="00B24744">
              <w:rPr>
                <w:szCs w:val="21"/>
              </w:rPr>
              <w:t>Good with acceptable delays and spare capacity</w:t>
            </w:r>
          </w:p>
        </w:tc>
        <w:tc>
          <w:tcPr>
            <w:tcW w:w="2598" w:type="pct"/>
          </w:tcPr>
          <w:p w14:paraId="30E72F91" w14:textId="77777777" w:rsidR="00C47454" w:rsidRPr="00B24744" w:rsidRDefault="00C47454" w:rsidP="002059AD">
            <w:pPr>
              <w:keepNext/>
            </w:pPr>
            <w:r w:rsidRPr="00B24744">
              <w:t>Acceptable delays and spare capacity</w:t>
            </w:r>
          </w:p>
        </w:tc>
      </w:tr>
      <w:tr w:rsidR="00C47454" w:rsidRPr="00B24744" w14:paraId="058F664D" w14:textId="77777777" w:rsidTr="007F5744">
        <w:trPr>
          <w:cnfStyle w:val="000000100000" w:firstRow="0" w:lastRow="0" w:firstColumn="0" w:lastColumn="0" w:oddVBand="0" w:evenVBand="0" w:oddHBand="1" w:evenHBand="0" w:firstRowFirstColumn="0" w:firstRowLastColumn="0" w:lastRowFirstColumn="0" w:lastRowLastColumn="0"/>
          <w:trHeight w:val="507"/>
        </w:trPr>
        <w:tc>
          <w:tcPr>
            <w:tcW w:w="516" w:type="pct"/>
          </w:tcPr>
          <w:p w14:paraId="3CB70670" w14:textId="77777777" w:rsidR="00C47454" w:rsidRPr="00D0797E" w:rsidRDefault="00C47454" w:rsidP="002059AD">
            <w:pPr>
              <w:keepNext/>
              <w:spacing w:before="60"/>
              <w:rPr>
                <w:szCs w:val="24"/>
              </w:rPr>
            </w:pPr>
            <w:r w:rsidRPr="00D0797E">
              <w:rPr>
                <w:szCs w:val="24"/>
              </w:rPr>
              <w:t>C</w:t>
            </w:r>
          </w:p>
        </w:tc>
        <w:tc>
          <w:tcPr>
            <w:tcW w:w="1886" w:type="pct"/>
          </w:tcPr>
          <w:p w14:paraId="547EBD0B" w14:textId="77777777" w:rsidR="00C47454" w:rsidRPr="00D0797E" w:rsidRDefault="00C47454" w:rsidP="002059AD">
            <w:pPr>
              <w:pStyle w:val="NMTI"/>
              <w:keepNext/>
              <w:spacing w:before="60" w:after="0"/>
              <w:ind w:right="277"/>
              <w:rPr>
                <w:rFonts w:ascii="Times New Roman" w:hAnsi="Times New Roman"/>
                <w:sz w:val="24"/>
                <w:szCs w:val="24"/>
                <w:lang w:val="en-AU"/>
              </w:rPr>
            </w:pPr>
            <w:r w:rsidRPr="00D0797E">
              <w:rPr>
                <w:rFonts w:ascii="Times New Roman" w:hAnsi="Times New Roman"/>
                <w:sz w:val="24"/>
                <w:szCs w:val="24"/>
                <w:lang w:val="en-AU"/>
              </w:rPr>
              <w:t>Satisfactory</w:t>
            </w:r>
          </w:p>
        </w:tc>
        <w:tc>
          <w:tcPr>
            <w:tcW w:w="2598" w:type="pct"/>
          </w:tcPr>
          <w:p w14:paraId="1D273E58" w14:textId="77777777" w:rsidR="00C47454" w:rsidRPr="00B24744" w:rsidRDefault="00C47454" w:rsidP="002059AD">
            <w:pPr>
              <w:keepNext/>
              <w:spacing w:before="60"/>
              <w:rPr>
                <w:szCs w:val="21"/>
              </w:rPr>
            </w:pPr>
            <w:r w:rsidRPr="00B24744">
              <w:rPr>
                <w:szCs w:val="21"/>
              </w:rPr>
              <w:t>Satisfactory, but accident study required</w:t>
            </w:r>
          </w:p>
        </w:tc>
      </w:tr>
      <w:tr w:rsidR="00C47454" w:rsidRPr="00B24744" w14:paraId="5EB2ED45" w14:textId="77777777" w:rsidTr="007F5744">
        <w:trPr>
          <w:trHeight w:val="491"/>
        </w:trPr>
        <w:tc>
          <w:tcPr>
            <w:tcW w:w="516" w:type="pct"/>
          </w:tcPr>
          <w:p w14:paraId="69545184" w14:textId="77777777" w:rsidR="00C47454" w:rsidRPr="00B24744" w:rsidRDefault="00C47454" w:rsidP="002059AD">
            <w:pPr>
              <w:keepNext/>
              <w:spacing w:before="60"/>
              <w:rPr>
                <w:szCs w:val="21"/>
              </w:rPr>
            </w:pPr>
            <w:r w:rsidRPr="00B24744">
              <w:rPr>
                <w:szCs w:val="21"/>
              </w:rPr>
              <w:t>D</w:t>
            </w:r>
          </w:p>
        </w:tc>
        <w:tc>
          <w:tcPr>
            <w:tcW w:w="1886" w:type="pct"/>
          </w:tcPr>
          <w:p w14:paraId="62C821F9" w14:textId="77777777" w:rsidR="00C47454" w:rsidRPr="00B24744" w:rsidRDefault="00C47454" w:rsidP="002059AD">
            <w:pPr>
              <w:keepNext/>
              <w:spacing w:before="60"/>
              <w:ind w:right="277"/>
              <w:rPr>
                <w:szCs w:val="21"/>
              </w:rPr>
            </w:pPr>
            <w:r w:rsidRPr="00B24744">
              <w:rPr>
                <w:szCs w:val="21"/>
              </w:rPr>
              <w:t>Operating near capacity</w:t>
            </w:r>
          </w:p>
        </w:tc>
        <w:tc>
          <w:tcPr>
            <w:tcW w:w="2598" w:type="pct"/>
          </w:tcPr>
          <w:p w14:paraId="32CC3250" w14:textId="77777777" w:rsidR="00C47454" w:rsidRPr="00B24744" w:rsidRDefault="00C47454" w:rsidP="002059AD">
            <w:pPr>
              <w:keepNext/>
              <w:spacing w:before="60"/>
              <w:rPr>
                <w:szCs w:val="21"/>
              </w:rPr>
            </w:pPr>
            <w:r w:rsidRPr="00B24744">
              <w:rPr>
                <w:szCs w:val="21"/>
              </w:rPr>
              <w:t>Near capacity &amp; accident study required</w:t>
            </w:r>
          </w:p>
        </w:tc>
      </w:tr>
      <w:tr w:rsidR="00C47454" w:rsidRPr="00B24744" w14:paraId="6598919C" w14:textId="77777777" w:rsidTr="007F5744">
        <w:trPr>
          <w:cnfStyle w:val="000000100000" w:firstRow="0" w:lastRow="0" w:firstColumn="0" w:lastColumn="0" w:oddVBand="0" w:evenVBand="0" w:oddHBand="1" w:evenHBand="0" w:firstRowFirstColumn="0" w:firstRowLastColumn="0" w:lastRowFirstColumn="0" w:lastRowLastColumn="0"/>
          <w:trHeight w:val="1134"/>
        </w:trPr>
        <w:tc>
          <w:tcPr>
            <w:tcW w:w="516" w:type="pct"/>
          </w:tcPr>
          <w:p w14:paraId="1145517A" w14:textId="77777777" w:rsidR="00C47454" w:rsidRPr="00B24744" w:rsidRDefault="00C47454" w:rsidP="002059AD">
            <w:pPr>
              <w:keepNext/>
              <w:spacing w:before="60"/>
              <w:rPr>
                <w:szCs w:val="21"/>
              </w:rPr>
            </w:pPr>
            <w:r w:rsidRPr="00B24744">
              <w:rPr>
                <w:szCs w:val="21"/>
              </w:rPr>
              <w:t>E</w:t>
            </w:r>
          </w:p>
        </w:tc>
        <w:tc>
          <w:tcPr>
            <w:tcW w:w="1886" w:type="pct"/>
          </w:tcPr>
          <w:p w14:paraId="2B536DE5" w14:textId="77777777" w:rsidR="00C47454" w:rsidRPr="00B24744" w:rsidRDefault="00C47454" w:rsidP="002059AD">
            <w:pPr>
              <w:keepNext/>
              <w:spacing w:before="60"/>
              <w:ind w:right="277"/>
              <w:rPr>
                <w:szCs w:val="21"/>
              </w:rPr>
            </w:pPr>
            <w:r w:rsidRPr="00B24744">
              <w:rPr>
                <w:szCs w:val="21"/>
              </w:rPr>
              <w:t>At capacity, at signals incidents will cause excessive delays.</w:t>
            </w:r>
          </w:p>
        </w:tc>
        <w:tc>
          <w:tcPr>
            <w:tcW w:w="2598" w:type="pct"/>
          </w:tcPr>
          <w:p w14:paraId="3AABA2FD" w14:textId="77777777" w:rsidR="00C47454" w:rsidRPr="00B24744" w:rsidRDefault="00C47454" w:rsidP="002059AD">
            <w:pPr>
              <w:keepNext/>
              <w:spacing w:before="60"/>
              <w:rPr>
                <w:szCs w:val="21"/>
              </w:rPr>
            </w:pPr>
            <w:r w:rsidRPr="00B24744">
              <w:rPr>
                <w:szCs w:val="21"/>
              </w:rPr>
              <w:t>At capacity, requires other control mode</w:t>
            </w:r>
          </w:p>
        </w:tc>
      </w:tr>
      <w:tr w:rsidR="00C47454" w:rsidRPr="00B24744" w14:paraId="5F9D0ED2" w14:textId="77777777" w:rsidTr="007F5744">
        <w:trPr>
          <w:trHeight w:val="1531"/>
        </w:trPr>
        <w:tc>
          <w:tcPr>
            <w:tcW w:w="516" w:type="pct"/>
          </w:tcPr>
          <w:p w14:paraId="2916F560" w14:textId="77777777" w:rsidR="00C47454" w:rsidRPr="00B24744" w:rsidRDefault="00C47454" w:rsidP="002059AD">
            <w:pPr>
              <w:keepNext/>
              <w:spacing w:before="60"/>
              <w:rPr>
                <w:szCs w:val="21"/>
              </w:rPr>
            </w:pPr>
            <w:r w:rsidRPr="00B24744">
              <w:rPr>
                <w:szCs w:val="21"/>
              </w:rPr>
              <w:t>F</w:t>
            </w:r>
          </w:p>
        </w:tc>
        <w:tc>
          <w:tcPr>
            <w:tcW w:w="1886" w:type="pct"/>
          </w:tcPr>
          <w:p w14:paraId="70D02655" w14:textId="77777777" w:rsidR="00C47454" w:rsidRPr="00B24744" w:rsidRDefault="00C47454" w:rsidP="002059AD">
            <w:pPr>
              <w:keepNext/>
              <w:spacing w:before="60"/>
              <w:ind w:right="277"/>
              <w:rPr>
                <w:szCs w:val="21"/>
              </w:rPr>
            </w:pPr>
            <w:r w:rsidRPr="00B24744">
              <w:rPr>
                <w:szCs w:val="21"/>
              </w:rPr>
              <w:t>Unsatisfactory and requires additional capacity, Roundabouts require other control mode</w:t>
            </w:r>
          </w:p>
        </w:tc>
        <w:tc>
          <w:tcPr>
            <w:tcW w:w="2598" w:type="pct"/>
          </w:tcPr>
          <w:p w14:paraId="7C5B8F80" w14:textId="77777777" w:rsidR="00C47454" w:rsidRPr="00B24744" w:rsidRDefault="00C47454" w:rsidP="002059AD">
            <w:pPr>
              <w:keepNext/>
              <w:spacing w:before="60"/>
              <w:rPr>
                <w:szCs w:val="21"/>
              </w:rPr>
            </w:pPr>
            <w:r w:rsidRPr="00B24744">
              <w:rPr>
                <w:szCs w:val="21"/>
              </w:rPr>
              <w:t>At capacity, requires other control mode</w:t>
            </w:r>
          </w:p>
        </w:tc>
      </w:tr>
    </w:tbl>
    <w:p w14:paraId="274E68BB" w14:textId="77777777" w:rsidR="00C47454" w:rsidRDefault="00C47454" w:rsidP="00C47454">
      <w:pPr>
        <w:pStyle w:val="Caption-Table"/>
        <w:keepNext/>
        <w:spacing w:before="100"/>
        <w:rPr>
          <w:rFonts w:asciiTheme="minorHAnsi" w:hAnsiTheme="minorHAnsi" w:cstheme="minorHAnsi"/>
          <w:color w:val="0070C0"/>
          <w:sz w:val="24"/>
          <w:szCs w:val="24"/>
        </w:rPr>
      </w:pPr>
      <w:r w:rsidRPr="00D538D9">
        <w:rPr>
          <w:rFonts w:asciiTheme="minorHAnsi" w:hAnsiTheme="minorHAnsi" w:cstheme="minorHAnsi"/>
          <w:color w:val="0070C0"/>
          <w:sz w:val="24"/>
          <w:szCs w:val="24"/>
        </w:rPr>
        <w:t>Table 1: Intersection Level of Service</w:t>
      </w:r>
    </w:p>
    <w:p w14:paraId="46991869" w14:textId="77777777" w:rsidR="00C54658" w:rsidRPr="00D538D9" w:rsidRDefault="00C54658" w:rsidP="00C47454">
      <w:pPr>
        <w:pStyle w:val="Caption-Table"/>
        <w:keepNext/>
        <w:spacing w:before="100"/>
        <w:rPr>
          <w:rFonts w:asciiTheme="minorHAnsi" w:hAnsiTheme="minorHAnsi" w:cstheme="minorHAnsi"/>
          <w:color w:val="0070C0"/>
          <w:sz w:val="24"/>
          <w:szCs w:val="24"/>
        </w:rPr>
      </w:pPr>
    </w:p>
    <w:p w14:paraId="06148AA1" w14:textId="77777777" w:rsidR="00C47454" w:rsidRPr="00B24744" w:rsidRDefault="00C47454" w:rsidP="00C54658">
      <w:pPr>
        <w:ind w:left="1440"/>
      </w:pPr>
      <w:r w:rsidRPr="00B24744">
        <w:t>The Average Vehicle Delay (AVD) provides a measure of the operational performance of an intersection as indicated below, which relates AVD to LOS. The AVD’s should be taken as a guide only as longer delays could be tolerated in some locations (i.e., inner city conditions) and on some roads (i.e., minor side street intersecting with a major arterial route). For traffic signals, the average delay over all movements should be taken. For roundabouts and priority control intersections (sign control) the critical movement for level of service assessment should be that movement with the highest average delay.</w:t>
      </w:r>
    </w:p>
    <w:p w14:paraId="5D16FAE8" w14:textId="77777777" w:rsidR="00C47454" w:rsidRPr="00B24744" w:rsidRDefault="00C47454" w:rsidP="00C54658">
      <w:pPr>
        <w:pStyle w:val="MLText2"/>
      </w:pPr>
    </w:p>
    <w:tbl>
      <w:tblPr>
        <w:tblStyle w:val="GridTable5Dark-Accent1"/>
        <w:tblW w:w="7349" w:type="dxa"/>
        <w:tblInd w:w="1075" w:type="dxa"/>
        <w:tblLayout w:type="fixed"/>
        <w:tblLook w:val="0420" w:firstRow="1" w:lastRow="0" w:firstColumn="0" w:lastColumn="0" w:noHBand="0" w:noVBand="1"/>
      </w:tblPr>
      <w:tblGrid>
        <w:gridCol w:w="1080"/>
        <w:gridCol w:w="6269"/>
      </w:tblGrid>
      <w:tr w:rsidR="00C47454" w:rsidRPr="00B24744" w14:paraId="400AAECF" w14:textId="77777777" w:rsidTr="007F5744">
        <w:trPr>
          <w:cnfStyle w:val="100000000000" w:firstRow="1" w:lastRow="0" w:firstColumn="0" w:lastColumn="0" w:oddVBand="0" w:evenVBand="0" w:oddHBand="0" w:evenHBand="0" w:firstRowFirstColumn="0" w:firstRowLastColumn="0" w:lastRowFirstColumn="0" w:lastRowLastColumn="0"/>
        </w:trPr>
        <w:tc>
          <w:tcPr>
            <w:tcW w:w="1080" w:type="dxa"/>
          </w:tcPr>
          <w:p w14:paraId="55A48DDE" w14:textId="77777777" w:rsidR="00C47454" w:rsidRPr="00B24744" w:rsidRDefault="00C47454" w:rsidP="002059AD">
            <w:pPr>
              <w:keepNext/>
              <w:spacing w:before="120"/>
              <w:rPr>
                <w:b w:val="0"/>
                <w:szCs w:val="21"/>
              </w:rPr>
            </w:pPr>
            <w:r w:rsidRPr="00B24744">
              <w:rPr>
                <w:b w:val="0"/>
                <w:szCs w:val="21"/>
              </w:rPr>
              <w:lastRenderedPageBreak/>
              <w:t>LoS</w:t>
            </w:r>
          </w:p>
        </w:tc>
        <w:tc>
          <w:tcPr>
            <w:tcW w:w="6269" w:type="dxa"/>
          </w:tcPr>
          <w:p w14:paraId="24E35398" w14:textId="77777777" w:rsidR="00C47454" w:rsidRPr="00B24744" w:rsidRDefault="00C47454" w:rsidP="002059AD">
            <w:pPr>
              <w:keepNext/>
              <w:spacing w:before="120"/>
              <w:rPr>
                <w:b w:val="0"/>
                <w:szCs w:val="21"/>
              </w:rPr>
            </w:pPr>
            <w:r w:rsidRPr="00B24744">
              <w:rPr>
                <w:b w:val="0"/>
                <w:szCs w:val="21"/>
              </w:rPr>
              <w:t>Average Delay per Vehicles (seconds/vehicle)</w:t>
            </w:r>
          </w:p>
        </w:tc>
      </w:tr>
      <w:tr w:rsidR="00C47454" w:rsidRPr="00B24744" w14:paraId="43964790" w14:textId="77777777" w:rsidTr="007F5744">
        <w:trPr>
          <w:cnfStyle w:val="000000100000" w:firstRow="0" w:lastRow="0" w:firstColumn="0" w:lastColumn="0" w:oddVBand="0" w:evenVBand="0" w:oddHBand="1" w:evenHBand="0" w:firstRowFirstColumn="0" w:firstRowLastColumn="0" w:lastRowFirstColumn="0" w:lastRowLastColumn="0"/>
        </w:trPr>
        <w:tc>
          <w:tcPr>
            <w:tcW w:w="1080" w:type="dxa"/>
          </w:tcPr>
          <w:p w14:paraId="74E104B3" w14:textId="77777777" w:rsidR="00C47454" w:rsidRPr="00B24744" w:rsidRDefault="00C47454" w:rsidP="002059AD">
            <w:pPr>
              <w:keepNext/>
              <w:spacing w:before="60"/>
              <w:rPr>
                <w:szCs w:val="21"/>
              </w:rPr>
            </w:pPr>
            <w:r w:rsidRPr="00B24744">
              <w:rPr>
                <w:szCs w:val="21"/>
              </w:rPr>
              <w:t>A</w:t>
            </w:r>
          </w:p>
        </w:tc>
        <w:tc>
          <w:tcPr>
            <w:tcW w:w="6269" w:type="dxa"/>
          </w:tcPr>
          <w:p w14:paraId="777E4E7F" w14:textId="77777777" w:rsidR="00C47454" w:rsidRPr="00B24744" w:rsidRDefault="00C47454" w:rsidP="002059AD">
            <w:pPr>
              <w:keepNext/>
              <w:spacing w:before="60"/>
              <w:ind w:right="277"/>
              <w:rPr>
                <w:szCs w:val="21"/>
              </w:rPr>
            </w:pPr>
            <w:r w:rsidRPr="00B24744">
              <w:rPr>
                <w:szCs w:val="21"/>
              </w:rPr>
              <w:t>Less than 14</w:t>
            </w:r>
          </w:p>
        </w:tc>
      </w:tr>
      <w:tr w:rsidR="00C47454" w:rsidRPr="00B24744" w14:paraId="7B2D37B2" w14:textId="77777777" w:rsidTr="007F5744">
        <w:tc>
          <w:tcPr>
            <w:tcW w:w="1080" w:type="dxa"/>
          </w:tcPr>
          <w:p w14:paraId="774428AA" w14:textId="77777777" w:rsidR="00C47454" w:rsidRPr="00B24744" w:rsidRDefault="00C47454" w:rsidP="002059AD">
            <w:pPr>
              <w:keepNext/>
              <w:spacing w:before="60"/>
              <w:rPr>
                <w:szCs w:val="21"/>
              </w:rPr>
            </w:pPr>
            <w:r w:rsidRPr="00B24744">
              <w:rPr>
                <w:szCs w:val="21"/>
              </w:rPr>
              <w:t>B</w:t>
            </w:r>
          </w:p>
        </w:tc>
        <w:tc>
          <w:tcPr>
            <w:tcW w:w="6269" w:type="dxa"/>
          </w:tcPr>
          <w:p w14:paraId="0CD8FB4C" w14:textId="77777777" w:rsidR="00C47454" w:rsidRPr="00B24744" w:rsidRDefault="00C47454" w:rsidP="002059AD">
            <w:pPr>
              <w:keepNext/>
              <w:spacing w:before="60"/>
              <w:ind w:right="277"/>
              <w:rPr>
                <w:szCs w:val="21"/>
              </w:rPr>
            </w:pPr>
            <w:r w:rsidRPr="00B24744">
              <w:rPr>
                <w:szCs w:val="21"/>
              </w:rPr>
              <w:t>15 to 28</w:t>
            </w:r>
          </w:p>
        </w:tc>
      </w:tr>
      <w:tr w:rsidR="00C47454" w:rsidRPr="00B24744" w14:paraId="6FBC62D6" w14:textId="77777777" w:rsidTr="007F5744">
        <w:trPr>
          <w:cnfStyle w:val="000000100000" w:firstRow="0" w:lastRow="0" w:firstColumn="0" w:lastColumn="0" w:oddVBand="0" w:evenVBand="0" w:oddHBand="1" w:evenHBand="0" w:firstRowFirstColumn="0" w:firstRowLastColumn="0" w:lastRowFirstColumn="0" w:lastRowLastColumn="0"/>
        </w:trPr>
        <w:tc>
          <w:tcPr>
            <w:tcW w:w="1080" w:type="dxa"/>
          </w:tcPr>
          <w:p w14:paraId="10BEA47F" w14:textId="77777777" w:rsidR="00C47454" w:rsidRPr="00D0797E" w:rsidRDefault="00C47454" w:rsidP="002059AD">
            <w:pPr>
              <w:keepNext/>
              <w:spacing w:before="60"/>
              <w:rPr>
                <w:szCs w:val="24"/>
              </w:rPr>
            </w:pPr>
            <w:r w:rsidRPr="00D0797E">
              <w:rPr>
                <w:szCs w:val="24"/>
              </w:rPr>
              <w:t>C</w:t>
            </w:r>
          </w:p>
        </w:tc>
        <w:tc>
          <w:tcPr>
            <w:tcW w:w="6269" w:type="dxa"/>
          </w:tcPr>
          <w:p w14:paraId="7CB96749" w14:textId="77777777" w:rsidR="00C47454" w:rsidRPr="00D0797E" w:rsidRDefault="00C47454" w:rsidP="002059AD">
            <w:pPr>
              <w:pStyle w:val="NMTI"/>
              <w:keepNext/>
              <w:spacing w:before="60" w:after="0"/>
              <w:ind w:right="277"/>
              <w:rPr>
                <w:rFonts w:ascii="Times New Roman" w:hAnsi="Times New Roman"/>
                <w:sz w:val="24"/>
                <w:szCs w:val="24"/>
                <w:lang w:val="en-AU"/>
              </w:rPr>
            </w:pPr>
            <w:r w:rsidRPr="00D0797E">
              <w:rPr>
                <w:rFonts w:ascii="Times New Roman" w:hAnsi="Times New Roman"/>
                <w:sz w:val="24"/>
                <w:szCs w:val="24"/>
                <w:lang w:val="en-AU"/>
              </w:rPr>
              <w:t>29 to 42</w:t>
            </w:r>
          </w:p>
        </w:tc>
      </w:tr>
      <w:tr w:rsidR="00C47454" w:rsidRPr="00B24744" w14:paraId="07E00522" w14:textId="77777777" w:rsidTr="007F5744">
        <w:tc>
          <w:tcPr>
            <w:tcW w:w="1080" w:type="dxa"/>
          </w:tcPr>
          <w:p w14:paraId="2928ADBF" w14:textId="77777777" w:rsidR="00C47454" w:rsidRPr="00B24744" w:rsidRDefault="00C47454" w:rsidP="002059AD">
            <w:pPr>
              <w:keepNext/>
              <w:spacing w:before="60"/>
              <w:rPr>
                <w:szCs w:val="21"/>
              </w:rPr>
            </w:pPr>
            <w:r w:rsidRPr="00B24744">
              <w:rPr>
                <w:szCs w:val="21"/>
              </w:rPr>
              <w:t>D</w:t>
            </w:r>
          </w:p>
        </w:tc>
        <w:tc>
          <w:tcPr>
            <w:tcW w:w="6269" w:type="dxa"/>
          </w:tcPr>
          <w:p w14:paraId="189E318F" w14:textId="77777777" w:rsidR="00C47454" w:rsidRPr="00B24744" w:rsidRDefault="00C47454" w:rsidP="002059AD">
            <w:pPr>
              <w:keepNext/>
              <w:spacing w:before="60"/>
              <w:ind w:right="277"/>
              <w:rPr>
                <w:szCs w:val="21"/>
              </w:rPr>
            </w:pPr>
            <w:r w:rsidRPr="00B24744">
              <w:rPr>
                <w:szCs w:val="21"/>
              </w:rPr>
              <w:t>43 to 56</w:t>
            </w:r>
          </w:p>
        </w:tc>
      </w:tr>
      <w:tr w:rsidR="00C47454" w:rsidRPr="00B24744" w14:paraId="76FBF92A" w14:textId="77777777" w:rsidTr="007F5744">
        <w:trPr>
          <w:cnfStyle w:val="000000100000" w:firstRow="0" w:lastRow="0" w:firstColumn="0" w:lastColumn="0" w:oddVBand="0" w:evenVBand="0" w:oddHBand="1" w:evenHBand="0" w:firstRowFirstColumn="0" w:firstRowLastColumn="0" w:lastRowFirstColumn="0" w:lastRowLastColumn="0"/>
        </w:trPr>
        <w:tc>
          <w:tcPr>
            <w:tcW w:w="1080" w:type="dxa"/>
          </w:tcPr>
          <w:p w14:paraId="38319616" w14:textId="77777777" w:rsidR="00C47454" w:rsidRPr="00B24744" w:rsidRDefault="00C47454" w:rsidP="002059AD">
            <w:pPr>
              <w:keepNext/>
              <w:spacing w:before="60"/>
              <w:rPr>
                <w:szCs w:val="21"/>
              </w:rPr>
            </w:pPr>
            <w:r w:rsidRPr="00B24744">
              <w:rPr>
                <w:szCs w:val="21"/>
              </w:rPr>
              <w:t>E</w:t>
            </w:r>
          </w:p>
        </w:tc>
        <w:tc>
          <w:tcPr>
            <w:tcW w:w="6269" w:type="dxa"/>
          </w:tcPr>
          <w:p w14:paraId="61578E53" w14:textId="77777777" w:rsidR="00C47454" w:rsidRPr="00B24744" w:rsidRDefault="00C47454" w:rsidP="002059AD">
            <w:pPr>
              <w:keepNext/>
              <w:spacing w:before="60"/>
              <w:ind w:right="277"/>
              <w:rPr>
                <w:szCs w:val="21"/>
              </w:rPr>
            </w:pPr>
            <w:r w:rsidRPr="00B24744">
              <w:rPr>
                <w:szCs w:val="21"/>
              </w:rPr>
              <w:t>57 to 70</w:t>
            </w:r>
          </w:p>
        </w:tc>
      </w:tr>
      <w:tr w:rsidR="00C47454" w:rsidRPr="00B24744" w14:paraId="4AA00F6E" w14:textId="77777777" w:rsidTr="007F5744">
        <w:tc>
          <w:tcPr>
            <w:tcW w:w="1080" w:type="dxa"/>
          </w:tcPr>
          <w:p w14:paraId="3B92B97E" w14:textId="77777777" w:rsidR="00C47454" w:rsidRPr="00B24744" w:rsidRDefault="00C47454" w:rsidP="002059AD">
            <w:pPr>
              <w:keepNext/>
              <w:spacing w:before="60"/>
              <w:rPr>
                <w:szCs w:val="21"/>
              </w:rPr>
            </w:pPr>
            <w:r w:rsidRPr="00B24744">
              <w:rPr>
                <w:szCs w:val="21"/>
              </w:rPr>
              <w:t>F</w:t>
            </w:r>
          </w:p>
        </w:tc>
        <w:tc>
          <w:tcPr>
            <w:tcW w:w="6269" w:type="dxa"/>
          </w:tcPr>
          <w:p w14:paraId="06E2ECB8" w14:textId="77777777" w:rsidR="00C47454" w:rsidRPr="00B24744" w:rsidRDefault="00C47454" w:rsidP="002059AD">
            <w:pPr>
              <w:keepNext/>
              <w:spacing w:before="60"/>
              <w:ind w:right="277"/>
              <w:rPr>
                <w:szCs w:val="21"/>
              </w:rPr>
            </w:pPr>
            <w:r w:rsidRPr="00B24744">
              <w:rPr>
                <w:szCs w:val="21"/>
              </w:rPr>
              <w:t>&gt;70</w:t>
            </w:r>
          </w:p>
        </w:tc>
      </w:tr>
    </w:tbl>
    <w:p w14:paraId="797CDED3" w14:textId="77777777" w:rsidR="00C47454" w:rsidRDefault="00C47454" w:rsidP="00C47454">
      <w:pPr>
        <w:pStyle w:val="Caption-Table"/>
        <w:keepNext/>
        <w:spacing w:before="100"/>
        <w:rPr>
          <w:rFonts w:asciiTheme="minorHAnsi" w:hAnsiTheme="minorHAnsi" w:cstheme="minorHAnsi"/>
          <w:color w:val="0070C0"/>
          <w:sz w:val="24"/>
          <w:szCs w:val="24"/>
        </w:rPr>
      </w:pPr>
      <w:r w:rsidRPr="00D538D9">
        <w:rPr>
          <w:rFonts w:asciiTheme="minorHAnsi" w:hAnsiTheme="minorHAnsi" w:cstheme="minorHAnsi"/>
          <w:color w:val="0070C0"/>
          <w:sz w:val="24"/>
          <w:szCs w:val="24"/>
        </w:rPr>
        <w:t>Table 2: Intersection Average Delay (AVD)</w:t>
      </w:r>
    </w:p>
    <w:p w14:paraId="7DEEE0A1" w14:textId="77777777" w:rsidR="00C54658" w:rsidRPr="00D538D9" w:rsidRDefault="00C54658" w:rsidP="00C47454">
      <w:pPr>
        <w:pStyle w:val="Caption-Table"/>
        <w:keepNext/>
        <w:spacing w:before="100"/>
        <w:rPr>
          <w:rFonts w:asciiTheme="minorHAnsi" w:hAnsiTheme="minorHAnsi" w:cstheme="minorHAnsi"/>
          <w:color w:val="0070C0"/>
          <w:sz w:val="24"/>
          <w:szCs w:val="24"/>
        </w:rPr>
      </w:pPr>
    </w:p>
    <w:p w14:paraId="467D4C1F" w14:textId="77777777" w:rsidR="00C47454" w:rsidRDefault="00C47454" w:rsidP="00C54658">
      <w:pPr>
        <w:ind w:left="1440"/>
      </w:pPr>
      <w:r w:rsidRPr="00B24744">
        <w:t>The degree of saturation (DS) is another measure of the operational performance of individual intersections. For intersections controlled by traffic signals both queue length and delay increase rapidly as DS approaches 1. It is usual to attempt to keep DS to less than 0.9. Degrees of Saturation in the order of 0.7 generally represent satisfactory intersection operation. When DS exceed 0.9 queues can be anticipated.</w:t>
      </w:r>
      <w:r>
        <w:t xml:space="preserve"> </w:t>
      </w:r>
    </w:p>
    <w:p w14:paraId="4FDE2AAF" w14:textId="77777777" w:rsidR="00C47454" w:rsidRPr="00B24744" w:rsidRDefault="00C47454" w:rsidP="00C54658">
      <w:pPr>
        <w:ind w:left="1440"/>
      </w:pPr>
    </w:p>
    <w:p w14:paraId="19186B38" w14:textId="77777777" w:rsidR="00C47454" w:rsidRDefault="00C47454" w:rsidP="00C54658">
      <w:pPr>
        <w:ind w:left="1440"/>
      </w:pPr>
      <w:r>
        <w:t>T</w:t>
      </w:r>
      <w:r w:rsidRPr="00B24744">
        <w:t>he results of the intersection analysis are as follows:</w:t>
      </w:r>
    </w:p>
    <w:p w14:paraId="1A0F5A38" w14:textId="77777777" w:rsidR="00C47454" w:rsidRPr="00B24744" w:rsidRDefault="00C47454" w:rsidP="00C47454"/>
    <w:tbl>
      <w:tblPr>
        <w:tblStyle w:val="GridTable4-Accent1"/>
        <w:tblW w:w="8647" w:type="dxa"/>
        <w:tblLook w:val="0420" w:firstRow="1" w:lastRow="0" w:firstColumn="0" w:lastColumn="0" w:noHBand="0" w:noVBand="1"/>
      </w:tblPr>
      <w:tblGrid>
        <w:gridCol w:w="3872"/>
        <w:gridCol w:w="2460"/>
        <w:gridCol w:w="2315"/>
      </w:tblGrid>
      <w:tr w:rsidR="00C47454" w:rsidRPr="00936837" w14:paraId="3BE6EE10" w14:textId="77777777" w:rsidTr="007F5744">
        <w:trPr>
          <w:cnfStyle w:val="100000000000" w:firstRow="1" w:lastRow="0" w:firstColumn="0" w:lastColumn="0" w:oddVBand="0" w:evenVBand="0" w:oddHBand="0" w:evenHBand="0" w:firstRowFirstColumn="0" w:firstRowLastColumn="0" w:lastRowFirstColumn="0" w:lastRowLastColumn="0"/>
          <w:trHeight w:val="591"/>
        </w:trPr>
        <w:tc>
          <w:tcPr>
            <w:tcW w:w="3872" w:type="dxa"/>
            <w:noWrap/>
            <w:hideMark/>
          </w:tcPr>
          <w:p w14:paraId="58D60F8B" w14:textId="77777777" w:rsidR="00C47454" w:rsidRPr="00C9284E" w:rsidRDefault="00C47454" w:rsidP="002059AD">
            <w:pPr>
              <w:jc w:val="center"/>
              <w:rPr>
                <w:rFonts w:ascii="Calibri" w:hAnsi="Calibri" w:cs="Calibri"/>
                <w:b w:val="0"/>
                <w:bCs w:val="0"/>
                <w:sz w:val="28"/>
                <w:szCs w:val="28"/>
                <w:lang w:eastAsia="en-AU"/>
              </w:rPr>
            </w:pPr>
            <w:r w:rsidRPr="004E641E">
              <w:rPr>
                <w:rFonts w:ascii="Calibri" w:hAnsi="Calibri" w:cs="Calibri"/>
                <w:szCs w:val="24"/>
                <w:lang w:eastAsia="en-AU"/>
              </w:rPr>
              <w:t>Intersection/</w:t>
            </w:r>
          </w:p>
          <w:p w14:paraId="271F3D49" w14:textId="77777777" w:rsidR="00C47454" w:rsidRPr="00881CF2" w:rsidRDefault="00C47454" w:rsidP="002059AD">
            <w:pPr>
              <w:jc w:val="center"/>
              <w:rPr>
                <w:rFonts w:ascii="Calibri" w:hAnsi="Calibri" w:cs="Calibri"/>
                <w:szCs w:val="24"/>
                <w:lang w:eastAsia="en-AU"/>
              </w:rPr>
            </w:pPr>
            <w:r w:rsidRPr="00C9284E">
              <w:rPr>
                <w:rFonts w:ascii="Calibri" w:hAnsi="Calibri" w:cs="Calibri"/>
                <w:szCs w:val="24"/>
                <w:lang w:eastAsia="en-AU"/>
              </w:rPr>
              <w:t>Performance criteria</w:t>
            </w:r>
          </w:p>
        </w:tc>
        <w:tc>
          <w:tcPr>
            <w:tcW w:w="2460" w:type="dxa"/>
            <w:noWrap/>
            <w:hideMark/>
          </w:tcPr>
          <w:p w14:paraId="747EE1AC" w14:textId="77777777" w:rsidR="00C47454" w:rsidRPr="00881CF2" w:rsidRDefault="00C47454" w:rsidP="002059AD">
            <w:pPr>
              <w:jc w:val="center"/>
              <w:rPr>
                <w:rFonts w:ascii="Calibri" w:hAnsi="Calibri" w:cs="Calibri"/>
                <w:szCs w:val="24"/>
                <w:lang w:eastAsia="en-AU"/>
              </w:rPr>
            </w:pPr>
            <w:r w:rsidRPr="00881CF2">
              <w:rPr>
                <w:rFonts w:ascii="Calibri" w:hAnsi="Calibri" w:cs="Calibri"/>
                <w:szCs w:val="24"/>
                <w:lang w:eastAsia="en-AU"/>
              </w:rPr>
              <w:t xml:space="preserve">AM Peak </w:t>
            </w:r>
            <w:r>
              <w:rPr>
                <w:rFonts w:ascii="Calibri" w:hAnsi="Calibri" w:cs="Calibri"/>
                <w:szCs w:val="24"/>
                <w:lang w:eastAsia="en-AU"/>
              </w:rPr>
              <w:t>Hour</w:t>
            </w:r>
            <w:r w:rsidRPr="00881CF2">
              <w:rPr>
                <w:rFonts w:ascii="Calibri" w:hAnsi="Calibri" w:cs="Calibri"/>
                <w:szCs w:val="24"/>
                <w:lang w:eastAsia="en-AU"/>
              </w:rPr>
              <w:t xml:space="preserve"> Existing</w:t>
            </w:r>
          </w:p>
        </w:tc>
        <w:tc>
          <w:tcPr>
            <w:tcW w:w="2315" w:type="dxa"/>
            <w:noWrap/>
            <w:hideMark/>
          </w:tcPr>
          <w:p w14:paraId="42A4809D" w14:textId="77777777" w:rsidR="00C47454" w:rsidRPr="00881CF2" w:rsidRDefault="00C47454" w:rsidP="002059AD">
            <w:pPr>
              <w:jc w:val="center"/>
              <w:rPr>
                <w:rFonts w:ascii="Calibri" w:hAnsi="Calibri" w:cs="Calibri"/>
                <w:szCs w:val="24"/>
                <w:lang w:eastAsia="en-AU"/>
              </w:rPr>
            </w:pPr>
            <w:r w:rsidRPr="00881CF2">
              <w:rPr>
                <w:rFonts w:ascii="Calibri" w:hAnsi="Calibri" w:cs="Calibri"/>
                <w:szCs w:val="24"/>
                <w:lang w:eastAsia="en-AU"/>
              </w:rPr>
              <w:t xml:space="preserve">PM Peak </w:t>
            </w:r>
            <w:r>
              <w:rPr>
                <w:rFonts w:ascii="Calibri" w:hAnsi="Calibri" w:cs="Calibri"/>
                <w:szCs w:val="24"/>
                <w:lang w:eastAsia="en-AU"/>
              </w:rPr>
              <w:t>Hour</w:t>
            </w:r>
            <w:r w:rsidRPr="00881CF2">
              <w:rPr>
                <w:rFonts w:ascii="Calibri" w:hAnsi="Calibri" w:cs="Calibri"/>
                <w:szCs w:val="24"/>
                <w:lang w:eastAsia="en-AU"/>
              </w:rPr>
              <w:t xml:space="preserve"> Existing</w:t>
            </w:r>
          </w:p>
        </w:tc>
      </w:tr>
      <w:tr w:rsidR="00C47454" w:rsidRPr="00936837" w14:paraId="1E2448B9" w14:textId="77777777" w:rsidTr="007F5744">
        <w:trPr>
          <w:cnfStyle w:val="000000100000" w:firstRow="0" w:lastRow="0" w:firstColumn="0" w:lastColumn="0" w:oddVBand="0" w:evenVBand="0" w:oddHBand="1" w:evenHBand="0" w:firstRowFirstColumn="0" w:firstRowLastColumn="0" w:lastRowFirstColumn="0" w:lastRowLastColumn="0"/>
          <w:trHeight w:val="1258"/>
        </w:trPr>
        <w:tc>
          <w:tcPr>
            <w:tcW w:w="3872" w:type="dxa"/>
            <w:noWrap/>
            <w:hideMark/>
          </w:tcPr>
          <w:p w14:paraId="2547AC4A" w14:textId="4AF769DA" w:rsidR="00C47454" w:rsidRPr="00881CF2" w:rsidRDefault="00C47454" w:rsidP="002059AD">
            <w:pPr>
              <w:jc w:val="center"/>
              <w:rPr>
                <w:rFonts w:ascii="Calibri" w:hAnsi="Calibri" w:cs="Calibri"/>
                <w:b/>
                <w:bCs/>
                <w:color w:val="000000"/>
                <w:szCs w:val="24"/>
                <w:lang w:eastAsia="en-AU"/>
              </w:rPr>
            </w:pPr>
            <w:r>
              <w:rPr>
                <w:rFonts w:ascii="Calibri" w:hAnsi="Calibri" w:cs="Calibri"/>
                <w:b/>
                <w:bCs/>
                <w:color w:val="000000"/>
                <w:szCs w:val="24"/>
                <w:lang w:eastAsia="en-AU"/>
              </w:rPr>
              <w:t>Punchbowl Rd/Dudley St</w:t>
            </w:r>
          </w:p>
          <w:p w14:paraId="49A94981" w14:textId="77777777" w:rsidR="00C47454" w:rsidRPr="00881CF2" w:rsidRDefault="00C47454" w:rsidP="002059AD">
            <w:pPr>
              <w:jc w:val="center"/>
              <w:rPr>
                <w:rFonts w:ascii="Calibri" w:hAnsi="Calibri" w:cs="Calibri"/>
                <w:i/>
                <w:iCs/>
                <w:color w:val="000000"/>
                <w:szCs w:val="24"/>
                <w:lang w:eastAsia="en-AU"/>
              </w:rPr>
            </w:pPr>
            <w:r w:rsidRPr="00881CF2">
              <w:rPr>
                <w:rFonts w:ascii="Calibri" w:hAnsi="Calibri" w:cs="Calibri"/>
                <w:i/>
                <w:iCs/>
                <w:color w:val="000000"/>
                <w:szCs w:val="24"/>
                <w:lang w:eastAsia="en-AU"/>
              </w:rPr>
              <w:t>LoS</w:t>
            </w:r>
          </w:p>
          <w:p w14:paraId="7E75C3A9" w14:textId="77777777" w:rsidR="00C47454" w:rsidRPr="00881CF2" w:rsidRDefault="00C47454" w:rsidP="002059AD">
            <w:pPr>
              <w:jc w:val="center"/>
              <w:rPr>
                <w:rFonts w:ascii="Calibri" w:hAnsi="Calibri" w:cs="Calibri"/>
                <w:i/>
                <w:iCs/>
                <w:color w:val="000000"/>
                <w:szCs w:val="24"/>
                <w:lang w:eastAsia="en-AU"/>
              </w:rPr>
            </w:pPr>
            <w:r w:rsidRPr="00881CF2">
              <w:rPr>
                <w:rFonts w:ascii="Calibri" w:hAnsi="Calibri" w:cs="Calibri"/>
                <w:i/>
                <w:iCs/>
                <w:color w:val="000000"/>
                <w:szCs w:val="24"/>
                <w:lang w:eastAsia="en-AU"/>
              </w:rPr>
              <w:t>AVD</w:t>
            </w:r>
          </w:p>
          <w:p w14:paraId="06E01685" w14:textId="77777777" w:rsidR="00C47454" w:rsidRPr="00936837" w:rsidRDefault="00C47454" w:rsidP="002059AD">
            <w:pPr>
              <w:jc w:val="center"/>
              <w:rPr>
                <w:rFonts w:ascii="Calibri" w:hAnsi="Calibri" w:cs="Calibri"/>
                <w:color w:val="000000"/>
                <w:sz w:val="22"/>
                <w:szCs w:val="22"/>
                <w:lang w:eastAsia="en-AU"/>
              </w:rPr>
            </w:pPr>
            <w:r w:rsidRPr="00881CF2">
              <w:rPr>
                <w:rFonts w:ascii="Calibri" w:hAnsi="Calibri" w:cs="Calibri"/>
                <w:i/>
                <w:iCs/>
                <w:color w:val="000000"/>
                <w:szCs w:val="24"/>
                <w:lang w:eastAsia="en-AU"/>
              </w:rPr>
              <w:t>DS</w:t>
            </w:r>
          </w:p>
        </w:tc>
        <w:tc>
          <w:tcPr>
            <w:tcW w:w="2460" w:type="dxa"/>
            <w:noWrap/>
            <w:hideMark/>
          </w:tcPr>
          <w:p w14:paraId="5DCCA3FD" w14:textId="77777777" w:rsidR="00C47454" w:rsidRPr="00457A89" w:rsidRDefault="00C47454" w:rsidP="002059AD">
            <w:pPr>
              <w:jc w:val="center"/>
              <w:rPr>
                <w:rFonts w:ascii="Calibri" w:hAnsi="Calibri" w:cs="Calibri"/>
                <w:color w:val="000000"/>
                <w:szCs w:val="24"/>
                <w:lang w:eastAsia="en-AU"/>
              </w:rPr>
            </w:pPr>
          </w:p>
          <w:p w14:paraId="0EBBF92E" w14:textId="3F575EAA" w:rsidR="00C47454" w:rsidRDefault="00C47454" w:rsidP="002059AD">
            <w:pPr>
              <w:jc w:val="center"/>
              <w:rPr>
                <w:rFonts w:ascii="Calibri" w:hAnsi="Calibri" w:cs="Calibri"/>
                <w:color w:val="000000"/>
                <w:szCs w:val="24"/>
                <w:lang w:eastAsia="en-AU"/>
              </w:rPr>
            </w:pPr>
            <w:r>
              <w:rPr>
                <w:rFonts w:ascii="Calibri" w:hAnsi="Calibri" w:cs="Calibri"/>
                <w:color w:val="000000"/>
                <w:szCs w:val="24"/>
                <w:lang w:eastAsia="en-AU"/>
              </w:rPr>
              <w:t xml:space="preserve">N/A: (Worst </w:t>
            </w:r>
            <w:r w:rsidR="008258B0">
              <w:rPr>
                <w:rFonts w:ascii="Calibri" w:hAnsi="Calibri" w:cs="Calibri"/>
                <w:color w:val="000000"/>
                <w:szCs w:val="24"/>
                <w:lang w:eastAsia="en-AU"/>
              </w:rPr>
              <w:t>C</w:t>
            </w:r>
            <w:r>
              <w:rPr>
                <w:rFonts w:ascii="Calibri" w:hAnsi="Calibri" w:cs="Calibri"/>
                <w:color w:val="000000"/>
                <w:szCs w:val="24"/>
                <w:lang w:eastAsia="en-AU"/>
              </w:rPr>
              <w:t>)</w:t>
            </w:r>
          </w:p>
          <w:p w14:paraId="5C530C23" w14:textId="166649A8" w:rsidR="00C47454" w:rsidRDefault="00773C1C" w:rsidP="002059AD">
            <w:pPr>
              <w:jc w:val="center"/>
              <w:rPr>
                <w:rFonts w:ascii="Calibri" w:hAnsi="Calibri" w:cs="Calibri"/>
                <w:color w:val="000000"/>
                <w:szCs w:val="24"/>
                <w:lang w:eastAsia="en-AU"/>
              </w:rPr>
            </w:pPr>
            <w:r>
              <w:rPr>
                <w:rFonts w:ascii="Calibri" w:hAnsi="Calibri" w:cs="Calibri"/>
                <w:color w:val="000000"/>
                <w:szCs w:val="24"/>
                <w:lang w:eastAsia="en-AU"/>
              </w:rPr>
              <w:t>1</w:t>
            </w:r>
          </w:p>
          <w:p w14:paraId="79057DEB" w14:textId="0C139B76" w:rsidR="00C47454" w:rsidRPr="00457A89" w:rsidRDefault="00C47454" w:rsidP="002059AD">
            <w:pPr>
              <w:jc w:val="center"/>
              <w:rPr>
                <w:rFonts w:ascii="Calibri" w:hAnsi="Calibri" w:cs="Calibri"/>
                <w:color w:val="000000"/>
                <w:szCs w:val="24"/>
                <w:lang w:eastAsia="en-AU"/>
              </w:rPr>
            </w:pPr>
            <w:r>
              <w:rPr>
                <w:rFonts w:ascii="Calibri" w:hAnsi="Calibri" w:cs="Calibri"/>
                <w:color w:val="000000"/>
                <w:szCs w:val="24"/>
                <w:lang w:eastAsia="en-AU"/>
              </w:rPr>
              <w:t>0.4</w:t>
            </w:r>
            <w:r w:rsidR="008258B0">
              <w:rPr>
                <w:rFonts w:ascii="Calibri" w:hAnsi="Calibri" w:cs="Calibri"/>
                <w:color w:val="000000"/>
                <w:szCs w:val="24"/>
                <w:lang w:eastAsia="en-AU"/>
              </w:rPr>
              <w:t>97</w:t>
            </w:r>
          </w:p>
        </w:tc>
        <w:tc>
          <w:tcPr>
            <w:tcW w:w="2315" w:type="dxa"/>
            <w:noWrap/>
            <w:hideMark/>
          </w:tcPr>
          <w:p w14:paraId="62BC8D17" w14:textId="77777777" w:rsidR="00C47454" w:rsidRPr="00457A89" w:rsidRDefault="00C47454" w:rsidP="002059AD">
            <w:pPr>
              <w:jc w:val="center"/>
              <w:rPr>
                <w:rFonts w:ascii="Calibri" w:hAnsi="Calibri" w:cs="Calibri"/>
                <w:color w:val="000000"/>
                <w:szCs w:val="24"/>
                <w:lang w:eastAsia="en-AU"/>
              </w:rPr>
            </w:pPr>
          </w:p>
          <w:p w14:paraId="767D9AC5" w14:textId="27C7445E" w:rsidR="00C47454" w:rsidRDefault="00C47454" w:rsidP="002059AD">
            <w:pPr>
              <w:jc w:val="center"/>
              <w:rPr>
                <w:rFonts w:ascii="Calibri" w:hAnsi="Calibri" w:cs="Calibri"/>
                <w:color w:val="000000"/>
                <w:szCs w:val="24"/>
                <w:lang w:eastAsia="en-AU"/>
              </w:rPr>
            </w:pPr>
            <w:r>
              <w:rPr>
                <w:rFonts w:ascii="Calibri" w:hAnsi="Calibri" w:cs="Calibri"/>
                <w:color w:val="000000"/>
                <w:szCs w:val="24"/>
                <w:lang w:eastAsia="en-AU"/>
              </w:rPr>
              <w:t xml:space="preserve">N/A: (Worst </w:t>
            </w:r>
            <w:r w:rsidR="00773C1C">
              <w:rPr>
                <w:rFonts w:ascii="Calibri" w:hAnsi="Calibri" w:cs="Calibri"/>
                <w:color w:val="000000"/>
                <w:szCs w:val="24"/>
                <w:lang w:eastAsia="en-AU"/>
              </w:rPr>
              <w:t>B</w:t>
            </w:r>
            <w:r>
              <w:rPr>
                <w:rFonts w:ascii="Calibri" w:hAnsi="Calibri" w:cs="Calibri"/>
                <w:color w:val="000000"/>
                <w:szCs w:val="24"/>
                <w:lang w:eastAsia="en-AU"/>
              </w:rPr>
              <w:t>)</w:t>
            </w:r>
          </w:p>
          <w:p w14:paraId="4BA77B97" w14:textId="77777777" w:rsidR="00C47454" w:rsidRDefault="00C47454" w:rsidP="002059AD">
            <w:pPr>
              <w:jc w:val="center"/>
              <w:rPr>
                <w:rFonts w:ascii="Calibri" w:hAnsi="Calibri" w:cs="Calibri"/>
                <w:color w:val="000000"/>
                <w:szCs w:val="24"/>
                <w:lang w:eastAsia="en-AU"/>
              </w:rPr>
            </w:pPr>
            <w:r>
              <w:rPr>
                <w:rFonts w:ascii="Calibri" w:hAnsi="Calibri" w:cs="Calibri"/>
                <w:color w:val="000000"/>
                <w:szCs w:val="24"/>
                <w:lang w:eastAsia="en-AU"/>
              </w:rPr>
              <w:t>0.1</w:t>
            </w:r>
          </w:p>
          <w:p w14:paraId="7EFC5508" w14:textId="12F99DC9" w:rsidR="00773C1C" w:rsidRDefault="00C47454" w:rsidP="00773C1C">
            <w:pPr>
              <w:jc w:val="center"/>
              <w:rPr>
                <w:rFonts w:ascii="Calibri" w:hAnsi="Calibri" w:cs="Calibri"/>
                <w:color w:val="000000"/>
                <w:szCs w:val="24"/>
                <w:lang w:eastAsia="en-AU"/>
              </w:rPr>
            </w:pPr>
            <w:r>
              <w:rPr>
                <w:rFonts w:ascii="Calibri" w:hAnsi="Calibri" w:cs="Calibri"/>
                <w:color w:val="000000"/>
                <w:szCs w:val="24"/>
                <w:lang w:eastAsia="en-AU"/>
              </w:rPr>
              <w:t>0.</w:t>
            </w:r>
            <w:r w:rsidR="00773C1C">
              <w:rPr>
                <w:rFonts w:ascii="Calibri" w:hAnsi="Calibri" w:cs="Calibri"/>
                <w:color w:val="000000"/>
                <w:szCs w:val="24"/>
                <w:lang w:eastAsia="en-AU"/>
              </w:rPr>
              <w:t>4.47</w:t>
            </w:r>
          </w:p>
          <w:p w14:paraId="0CC5DFB8" w14:textId="77777777" w:rsidR="00C47454" w:rsidRPr="007B086B" w:rsidRDefault="00C47454" w:rsidP="002059AD">
            <w:pPr>
              <w:rPr>
                <w:rFonts w:ascii="Calibri" w:hAnsi="Calibri" w:cs="Calibri"/>
                <w:szCs w:val="24"/>
                <w:lang w:eastAsia="en-AU"/>
              </w:rPr>
            </w:pPr>
          </w:p>
        </w:tc>
      </w:tr>
    </w:tbl>
    <w:p w14:paraId="069B4934" w14:textId="77777777" w:rsidR="00C47454" w:rsidRPr="009020CB" w:rsidRDefault="00C47454" w:rsidP="00C47454">
      <w:pPr>
        <w:pStyle w:val="Caption-Table"/>
        <w:keepNext/>
        <w:spacing w:before="100"/>
        <w:rPr>
          <w:rFonts w:asciiTheme="minorHAnsi" w:hAnsiTheme="minorHAnsi" w:cstheme="minorHAnsi"/>
          <w:color w:val="0070C0"/>
          <w:sz w:val="24"/>
          <w:szCs w:val="24"/>
        </w:rPr>
      </w:pPr>
      <w:r w:rsidRPr="009020CB">
        <w:rPr>
          <w:rFonts w:asciiTheme="minorHAnsi" w:hAnsiTheme="minorHAnsi" w:cstheme="minorHAnsi"/>
          <w:color w:val="0070C0"/>
          <w:sz w:val="24"/>
          <w:szCs w:val="24"/>
        </w:rPr>
        <w:t>Table 3: Existing Intersection Performances</w:t>
      </w:r>
    </w:p>
    <w:p w14:paraId="06829AA9" w14:textId="77777777" w:rsidR="00C47454" w:rsidRDefault="00C47454" w:rsidP="00C47454"/>
    <w:p w14:paraId="0E53FD3A" w14:textId="45B24EC6" w:rsidR="00C47454" w:rsidRDefault="00C47454" w:rsidP="00C54658">
      <w:pPr>
        <w:ind w:left="1440"/>
      </w:pPr>
      <w:r>
        <w:t>As presented in Table 3, the intersection</w:t>
      </w:r>
      <w:r w:rsidR="00773C1C">
        <w:t xml:space="preserve"> is </w:t>
      </w:r>
      <w:r>
        <w:t>currently operating in excellent condition with spare capacity to accommodate additional traffic.</w:t>
      </w:r>
    </w:p>
    <w:p w14:paraId="2CFD8A96" w14:textId="77777777" w:rsidR="00D206C6" w:rsidRDefault="00D206C6" w:rsidP="0067663D">
      <w:pPr>
        <w:pStyle w:val="MLText2"/>
        <w:ind w:left="0" w:firstLine="720"/>
        <w:jc w:val="center"/>
        <w:rPr>
          <w:rFonts w:ascii="Arial" w:hAnsi="Arial" w:cs="Arial"/>
          <w:b/>
          <w:sz w:val="20"/>
          <w:szCs w:val="16"/>
        </w:rPr>
      </w:pPr>
    </w:p>
    <w:p w14:paraId="2904DE79" w14:textId="77777777" w:rsidR="00D206C6" w:rsidRDefault="00D206C6" w:rsidP="0067663D">
      <w:pPr>
        <w:pStyle w:val="MLText2"/>
        <w:ind w:left="0" w:firstLine="720"/>
        <w:jc w:val="center"/>
        <w:rPr>
          <w:rFonts w:ascii="Arial" w:hAnsi="Arial" w:cs="Arial"/>
          <w:b/>
          <w:sz w:val="20"/>
          <w:szCs w:val="16"/>
        </w:rPr>
      </w:pPr>
    </w:p>
    <w:p w14:paraId="4E20B235" w14:textId="77777777" w:rsidR="00A61033" w:rsidRPr="005960A6" w:rsidRDefault="00A61033" w:rsidP="00A741FF">
      <w:pPr>
        <w:pStyle w:val="MLText2"/>
        <w:rPr>
          <w:rFonts w:ascii="Arial" w:hAnsi="Arial" w:cs="Arial"/>
          <w:b/>
          <w:sz w:val="20"/>
          <w:szCs w:val="16"/>
        </w:rPr>
      </w:pPr>
    </w:p>
    <w:p w14:paraId="14E86F50" w14:textId="77777777" w:rsidR="00934CEC" w:rsidRPr="00773C1C" w:rsidRDefault="00934CEC" w:rsidP="00934CEC">
      <w:pPr>
        <w:pStyle w:val="Heading2"/>
        <w:rPr>
          <w:color w:val="0070C0"/>
        </w:rPr>
      </w:pPr>
      <w:r w:rsidRPr="00773C1C">
        <w:rPr>
          <w:color w:val="0070C0"/>
        </w:rPr>
        <w:t>Conclusions on the Existing Conditions</w:t>
      </w:r>
    </w:p>
    <w:p w14:paraId="0B470A60" w14:textId="5B8C16CF" w:rsidR="0083365D" w:rsidRDefault="005A0852" w:rsidP="00C54658">
      <w:pPr>
        <w:ind w:left="1440"/>
      </w:pPr>
      <w:r w:rsidRPr="005A0852">
        <w:t xml:space="preserve">The </w:t>
      </w:r>
      <w:r w:rsidR="00773C1C">
        <w:t>childcare site has good access to public transport.</w:t>
      </w:r>
    </w:p>
    <w:p w14:paraId="14CB6FC8" w14:textId="77777777" w:rsidR="00773C1C" w:rsidRDefault="00773C1C" w:rsidP="00C54658">
      <w:pPr>
        <w:ind w:left="1440"/>
      </w:pPr>
    </w:p>
    <w:p w14:paraId="5F2366ED" w14:textId="1151432E" w:rsidR="00934CEC" w:rsidRDefault="00773C1C" w:rsidP="00C54658">
      <w:pPr>
        <w:ind w:left="1440"/>
      </w:pPr>
      <w:r>
        <w:t>The assessed intersection performs well in the AM and PM peal hour</w:t>
      </w:r>
      <w:r w:rsidR="00762E3E">
        <w:t xml:space="preserve"> with spare capacity for additional trips.</w:t>
      </w:r>
    </w:p>
    <w:p w14:paraId="1519CB91" w14:textId="77777777" w:rsidR="007E1CDD" w:rsidRDefault="007E1CDD" w:rsidP="00FD4087">
      <w:pPr>
        <w:pStyle w:val="Caption-Table"/>
        <w:jc w:val="left"/>
      </w:pPr>
    </w:p>
    <w:p w14:paraId="2E444190" w14:textId="2EE8247A" w:rsidR="001B28FA" w:rsidRDefault="001B28FA" w:rsidP="00FD4087">
      <w:pPr>
        <w:pStyle w:val="Caption-Table"/>
        <w:jc w:val="left"/>
      </w:pPr>
    </w:p>
    <w:p w14:paraId="5677572E" w14:textId="77777777" w:rsidR="00773C1C" w:rsidRDefault="00773C1C" w:rsidP="00FD4087">
      <w:pPr>
        <w:pStyle w:val="Caption-Table"/>
        <w:jc w:val="left"/>
      </w:pPr>
    </w:p>
    <w:p w14:paraId="47C963E3" w14:textId="77777777" w:rsidR="00773C1C" w:rsidRDefault="00773C1C" w:rsidP="00FD4087">
      <w:pPr>
        <w:pStyle w:val="Caption-Table"/>
        <w:jc w:val="left"/>
      </w:pPr>
    </w:p>
    <w:p w14:paraId="64F535C5" w14:textId="5F621237" w:rsidR="00896D35" w:rsidRPr="00891256" w:rsidRDefault="00896D35" w:rsidP="00896D35">
      <w:pPr>
        <w:pStyle w:val="Heading1"/>
        <w:rPr>
          <w:color w:val="0070C0"/>
        </w:rPr>
      </w:pPr>
      <w:r w:rsidRPr="00891256">
        <w:rPr>
          <w:color w:val="0070C0"/>
        </w:rPr>
        <w:t>Proposed</w:t>
      </w:r>
      <w:r w:rsidR="003746AC" w:rsidRPr="00891256">
        <w:rPr>
          <w:color w:val="0070C0"/>
        </w:rPr>
        <w:t xml:space="preserve"> </w:t>
      </w:r>
      <w:r w:rsidR="006803C9" w:rsidRPr="00891256">
        <w:rPr>
          <w:color w:val="0070C0"/>
        </w:rPr>
        <w:t>childcare centre</w:t>
      </w:r>
    </w:p>
    <w:p w14:paraId="67C5E0E1" w14:textId="418FB6A2" w:rsidR="005A5F0C" w:rsidRPr="005A5F0C" w:rsidRDefault="005A5F0C" w:rsidP="00762E3E">
      <w:r w:rsidRPr="005A5F0C">
        <w:t xml:space="preserve">The proposed development is for the demolition of the existing residential dwelling located at 16 Dudley Street, Punchbowl and the construction of a childcare centre with on-site basement parking, accommodating </w:t>
      </w:r>
      <w:r w:rsidR="007F5744">
        <w:t>68</w:t>
      </w:r>
      <w:r w:rsidR="000909F4">
        <w:t xml:space="preserve"> </w:t>
      </w:r>
      <w:r w:rsidRPr="005A5F0C">
        <w:t>children places.</w:t>
      </w:r>
    </w:p>
    <w:p w14:paraId="2D5104D6" w14:textId="77777777" w:rsidR="005A5F0C" w:rsidRDefault="005A5F0C" w:rsidP="005A5F0C">
      <w:pPr>
        <w:pStyle w:val="BodyText"/>
        <w:spacing w:before="10"/>
        <w:rPr>
          <w:sz w:val="20"/>
        </w:rPr>
      </w:pPr>
    </w:p>
    <w:p w14:paraId="18334B34" w14:textId="4146D2ED" w:rsidR="005A5F0C" w:rsidRPr="005A5F0C" w:rsidRDefault="005A5F0C" w:rsidP="007F5744">
      <w:r w:rsidRPr="005A5F0C">
        <w:t xml:space="preserve">The </w:t>
      </w:r>
      <w:r w:rsidR="007F5744">
        <w:t xml:space="preserve">details of the childcare </w:t>
      </w:r>
      <w:r w:rsidR="00C54658">
        <w:t>centre</w:t>
      </w:r>
      <w:r w:rsidR="007F5744">
        <w:t xml:space="preserve"> </w:t>
      </w:r>
      <w:r w:rsidR="00C54658">
        <w:t>are as follows:</w:t>
      </w:r>
    </w:p>
    <w:p w14:paraId="34944A5C" w14:textId="77777777" w:rsidR="005A5F0C" w:rsidRPr="005A5F0C" w:rsidRDefault="005A5F0C" w:rsidP="007F5744"/>
    <w:p w14:paraId="37F58CFB" w14:textId="77777777" w:rsidR="005A5F0C" w:rsidRDefault="005A5F0C" w:rsidP="00904555">
      <w:pPr>
        <w:pStyle w:val="ListParagraph"/>
        <w:numPr>
          <w:ilvl w:val="0"/>
          <w:numId w:val="10"/>
        </w:numPr>
      </w:pPr>
      <w:r w:rsidRPr="005A5F0C">
        <w:t>10 children places between the ages of 2 to 3 years old (2 staff members);</w:t>
      </w:r>
    </w:p>
    <w:p w14:paraId="234E4038" w14:textId="0AEB00E9" w:rsidR="005A5F0C" w:rsidRDefault="005A5F0C" w:rsidP="00904555">
      <w:pPr>
        <w:pStyle w:val="ListParagraph"/>
        <w:numPr>
          <w:ilvl w:val="0"/>
          <w:numId w:val="10"/>
        </w:numPr>
      </w:pPr>
      <w:r w:rsidRPr="005A5F0C">
        <w:t>5</w:t>
      </w:r>
      <w:r w:rsidR="00891256">
        <w:t>8</w:t>
      </w:r>
      <w:r w:rsidRPr="005A5F0C">
        <w:t xml:space="preserve"> children places between the ages of 3 to 6 years old (</w:t>
      </w:r>
      <w:r w:rsidR="00891256">
        <w:t>6</w:t>
      </w:r>
      <w:r w:rsidRPr="005A5F0C">
        <w:t xml:space="preserve"> staff members).</w:t>
      </w:r>
    </w:p>
    <w:p w14:paraId="0C0272CC" w14:textId="77F1FD96" w:rsidR="005A5F0C" w:rsidRDefault="005A5F0C" w:rsidP="00904555">
      <w:pPr>
        <w:pStyle w:val="ListParagraph"/>
        <w:numPr>
          <w:ilvl w:val="0"/>
          <w:numId w:val="10"/>
        </w:numPr>
      </w:pPr>
      <w:r w:rsidRPr="005A5F0C">
        <w:t xml:space="preserve">A total of </w:t>
      </w:r>
      <w:r w:rsidR="007F5744">
        <w:t>eleven</w:t>
      </w:r>
      <w:r w:rsidRPr="005A5F0C">
        <w:t xml:space="preserve"> (</w:t>
      </w:r>
      <w:r w:rsidR="007F5744">
        <w:t>11</w:t>
      </w:r>
      <w:r w:rsidRPr="005A5F0C">
        <w:t>) on-site car parking, with 4 car spaces for staff parking and 5</w:t>
      </w:r>
    </w:p>
    <w:p w14:paraId="54FAB667" w14:textId="77777777" w:rsidR="005A5F0C" w:rsidRPr="005A5F0C" w:rsidRDefault="005A5F0C" w:rsidP="00904555">
      <w:pPr>
        <w:pStyle w:val="ListParagraph"/>
        <w:numPr>
          <w:ilvl w:val="0"/>
          <w:numId w:val="10"/>
        </w:numPr>
      </w:pPr>
      <w:r w:rsidRPr="005A5F0C">
        <w:t>visitor car parking spaces for drop-off and pick-up of children (including 1 accessible parking space &amp; an adjacent shared area), in addition to 2 bicycle storage spaces, in basement level.</w:t>
      </w:r>
    </w:p>
    <w:p w14:paraId="31347366" w14:textId="186AA35B" w:rsidR="005A5F0C" w:rsidRDefault="005A5F0C" w:rsidP="00904555">
      <w:pPr>
        <w:pStyle w:val="ListParagraph"/>
        <w:numPr>
          <w:ilvl w:val="0"/>
          <w:numId w:val="10"/>
        </w:numPr>
      </w:pPr>
      <w:r w:rsidRPr="005A5F0C">
        <w:t>There will be a maximum of seven (</w:t>
      </w:r>
      <w:r w:rsidR="00B359DF">
        <w:t>8</w:t>
      </w:r>
      <w:r w:rsidRPr="005A5F0C">
        <w:t>) staff members on-site at any given time. The proposed hours of operation of the centre will be from 7.00am to 6.00pm on weekdays only.</w:t>
      </w:r>
    </w:p>
    <w:p w14:paraId="443BCBB3" w14:textId="77777777" w:rsidR="005A5F0C" w:rsidRDefault="005A5F0C" w:rsidP="005A5F0C">
      <w:pPr>
        <w:pStyle w:val="BodyText"/>
        <w:spacing w:before="2"/>
        <w:rPr>
          <w:rFonts w:ascii="Times New Roman" w:eastAsia="SimSun" w:hAnsi="Times New Roman" w:cs="Times New Roman"/>
          <w:sz w:val="24"/>
          <w:szCs w:val="20"/>
          <w:lang w:val="en-AU"/>
        </w:rPr>
      </w:pPr>
    </w:p>
    <w:p w14:paraId="7F13FFA9" w14:textId="77777777" w:rsidR="00762E3E" w:rsidRDefault="00762E3E" w:rsidP="005A5F0C">
      <w:pPr>
        <w:pStyle w:val="BodyText"/>
        <w:spacing w:before="2"/>
        <w:rPr>
          <w:rFonts w:ascii="Times New Roman" w:eastAsia="SimSun" w:hAnsi="Times New Roman" w:cs="Times New Roman"/>
          <w:sz w:val="24"/>
          <w:szCs w:val="20"/>
          <w:lang w:val="en-AU"/>
        </w:rPr>
      </w:pPr>
    </w:p>
    <w:p w14:paraId="753DE765" w14:textId="77777777" w:rsidR="00762E3E" w:rsidRDefault="00762E3E" w:rsidP="005A5F0C">
      <w:pPr>
        <w:pStyle w:val="BodyText"/>
        <w:spacing w:before="2"/>
        <w:rPr>
          <w:rFonts w:ascii="Times New Roman" w:eastAsia="SimSun" w:hAnsi="Times New Roman" w:cs="Times New Roman"/>
          <w:sz w:val="24"/>
          <w:szCs w:val="20"/>
          <w:lang w:val="en-AU"/>
        </w:rPr>
      </w:pPr>
    </w:p>
    <w:p w14:paraId="3AA48702" w14:textId="77777777" w:rsidR="00762E3E" w:rsidRDefault="00762E3E" w:rsidP="005A5F0C">
      <w:pPr>
        <w:pStyle w:val="BodyText"/>
        <w:spacing w:before="2"/>
        <w:rPr>
          <w:rFonts w:ascii="Times New Roman" w:eastAsia="SimSun" w:hAnsi="Times New Roman" w:cs="Times New Roman"/>
          <w:sz w:val="24"/>
          <w:szCs w:val="20"/>
          <w:lang w:val="en-AU"/>
        </w:rPr>
      </w:pPr>
    </w:p>
    <w:p w14:paraId="1B6C9B9F" w14:textId="77777777" w:rsidR="00762E3E" w:rsidRDefault="00762E3E" w:rsidP="005A5F0C">
      <w:pPr>
        <w:pStyle w:val="BodyText"/>
        <w:spacing w:before="2"/>
        <w:rPr>
          <w:rFonts w:ascii="Times New Roman" w:eastAsia="SimSun" w:hAnsi="Times New Roman" w:cs="Times New Roman"/>
          <w:sz w:val="24"/>
          <w:szCs w:val="20"/>
          <w:lang w:val="en-AU"/>
        </w:rPr>
      </w:pPr>
    </w:p>
    <w:p w14:paraId="41B775B3" w14:textId="77777777" w:rsidR="00762E3E" w:rsidRDefault="00762E3E" w:rsidP="005A5F0C">
      <w:pPr>
        <w:pStyle w:val="BodyText"/>
        <w:spacing w:before="2"/>
        <w:rPr>
          <w:rFonts w:ascii="Times New Roman" w:eastAsia="SimSun" w:hAnsi="Times New Roman" w:cs="Times New Roman"/>
          <w:sz w:val="24"/>
          <w:szCs w:val="20"/>
          <w:lang w:val="en-AU"/>
        </w:rPr>
      </w:pPr>
    </w:p>
    <w:p w14:paraId="314F120A" w14:textId="77777777" w:rsidR="00762E3E" w:rsidRDefault="00762E3E" w:rsidP="005A5F0C">
      <w:pPr>
        <w:pStyle w:val="BodyText"/>
        <w:spacing w:before="2"/>
        <w:rPr>
          <w:rFonts w:ascii="Times New Roman" w:eastAsia="SimSun" w:hAnsi="Times New Roman" w:cs="Times New Roman"/>
          <w:sz w:val="24"/>
          <w:szCs w:val="20"/>
          <w:lang w:val="en-AU"/>
        </w:rPr>
      </w:pPr>
    </w:p>
    <w:p w14:paraId="0119CD88" w14:textId="77777777" w:rsidR="00C54658" w:rsidRDefault="00C54658" w:rsidP="005A5F0C">
      <w:pPr>
        <w:pStyle w:val="BodyText"/>
        <w:spacing w:before="2"/>
        <w:rPr>
          <w:rFonts w:ascii="Times New Roman" w:eastAsia="SimSun" w:hAnsi="Times New Roman" w:cs="Times New Roman"/>
          <w:sz w:val="24"/>
          <w:szCs w:val="20"/>
          <w:lang w:val="en-AU"/>
        </w:rPr>
      </w:pPr>
    </w:p>
    <w:p w14:paraId="3B027192" w14:textId="77777777" w:rsidR="00C54658" w:rsidRDefault="00C54658" w:rsidP="005A5F0C">
      <w:pPr>
        <w:pStyle w:val="BodyText"/>
        <w:spacing w:before="2"/>
        <w:rPr>
          <w:rFonts w:ascii="Times New Roman" w:eastAsia="SimSun" w:hAnsi="Times New Roman" w:cs="Times New Roman"/>
          <w:sz w:val="24"/>
          <w:szCs w:val="20"/>
          <w:lang w:val="en-AU"/>
        </w:rPr>
      </w:pPr>
    </w:p>
    <w:p w14:paraId="0D670F71" w14:textId="77777777" w:rsidR="00C54658" w:rsidRDefault="00C54658" w:rsidP="005A5F0C">
      <w:pPr>
        <w:pStyle w:val="BodyText"/>
        <w:spacing w:before="2"/>
        <w:rPr>
          <w:rFonts w:ascii="Times New Roman" w:eastAsia="SimSun" w:hAnsi="Times New Roman" w:cs="Times New Roman"/>
          <w:sz w:val="24"/>
          <w:szCs w:val="20"/>
          <w:lang w:val="en-AU"/>
        </w:rPr>
      </w:pPr>
    </w:p>
    <w:p w14:paraId="2A75709E" w14:textId="77777777" w:rsidR="00C54658" w:rsidRDefault="00C54658" w:rsidP="005A5F0C">
      <w:pPr>
        <w:pStyle w:val="BodyText"/>
        <w:spacing w:before="2"/>
        <w:rPr>
          <w:rFonts w:ascii="Times New Roman" w:eastAsia="SimSun" w:hAnsi="Times New Roman" w:cs="Times New Roman"/>
          <w:sz w:val="24"/>
          <w:szCs w:val="20"/>
          <w:lang w:val="en-AU"/>
        </w:rPr>
      </w:pPr>
    </w:p>
    <w:p w14:paraId="7C3E9CDB" w14:textId="77777777" w:rsidR="00C54658" w:rsidRDefault="00C54658" w:rsidP="005A5F0C">
      <w:pPr>
        <w:pStyle w:val="BodyText"/>
        <w:spacing w:before="2"/>
        <w:rPr>
          <w:rFonts w:ascii="Times New Roman" w:eastAsia="SimSun" w:hAnsi="Times New Roman" w:cs="Times New Roman"/>
          <w:sz w:val="24"/>
          <w:szCs w:val="20"/>
          <w:lang w:val="en-AU"/>
        </w:rPr>
      </w:pPr>
    </w:p>
    <w:p w14:paraId="720CB4E1" w14:textId="77777777" w:rsidR="00C54658" w:rsidRDefault="00C54658" w:rsidP="005A5F0C">
      <w:pPr>
        <w:pStyle w:val="BodyText"/>
        <w:spacing w:before="2"/>
        <w:rPr>
          <w:rFonts w:ascii="Times New Roman" w:eastAsia="SimSun" w:hAnsi="Times New Roman" w:cs="Times New Roman"/>
          <w:sz w:val="24"/>
          <w:szCs w:val="20"/>
          <w:lang w:val="en-AU"/>
        </w:rPr>
      </w:pPr>
    </w:p>
    <w:p w14:paraId="1191FCAE" w14:textId="77777777" w:rsidR="00762E3E" w:rsidRDefault="00762E3E" w:rsidP="005A5F0C">
      <w:pPr>
        <w:pStyle w:val="BodyText"/>
        <w:spacing w:before="2"/>
        <w:rPr>
          <w:rFonts w:ascii="Times New Roman" w:eastAsia="SimSun" w:hAnsi="Times New Roman" w:cs="Times New Roman"/>
          <w:sz w:val="24"/>
          <w:szCs w:val="20"/>
          <w:lang w:val="en-AU"/>
        </w:rPr>
      </w:pPr>
    </w:p>
    <w:p w14:paraId="5384F67E" w14:textId="77777777" w:rsidR="00762E3E" w:rsidRDefault="00762E3E" w:rsidP="005A5F0C">
      <w:pPr>
        <w:pStyle w:val="BodyText"/>
        <w:spacing w:before="2"/>
        <w:rPr>
          <w:rFonts w:ascii="Times New Roman" w:eastAsia="SimSun" w:hAnsi="Times New Roman" w:cs="Times New Roman"/>
          <w:sz w:val="24"/>
          <w:szCs w:val="20"/>
          <w:lang w:val="en-AU"/>
        </w:rPr>
      </w:pPr>
    </w:p>
    <w:p w14:paraId="7359433B" w14:textId="77777777" w:rsidR="00762E3E" w:rsidRDefault="00762E3E" w:rsidP="005A5F0C">
      <w:pPr>
        <w:pStyle w:val="BodyText"/>
        <w:spacing w:before="2"/>
        <w:rPr>
          <w:rFonts w:ascii="Times New Roman" w:eastAsia="SimSun" w:hAnsi="Times New Roman" w:cs="Times New Roman"/>
          <w:sz w:val="24"/>
          <w:szCs w:val="20"/>
          <w:lang w:val="en-AU"/>
        </w:rPr>
      </w:pPr>
    </w:p>
    <w:p w14:paraId="2071C43E" w14:textId="77777777" w:rsidR="00762E3E" w:rsidRDefault="00762E3E" w:rsidP="005A5F0C">
      <w:pPr>
        <w:pStyle w:val="BodyText"/>
        <w:spacing w:before="2"/>
        <w:rPr>
          <w:rFonts w:ascii="Times New Roman" w:eastAsia="SimSun" w:hAnsi="Times New Roman" w:cs="Times New Roman"/>
          <w:sz w:val="24"/>
          <w:szCs w:val="20"/>
          <w:lang w:val="en-AU"/>
        </w:rPr>
      </w:pPr>
    </w:p>
    <w:p w14:paraId="6BFDF68E" w14:textId="77777777" w:rsidR="00762E3E" w:rsidRDefault="00762E3E" w:rsidP="005A5F0C">
      <w:pPr>
        <w:pStyle w:val="BodyText"/>
        <w:spacing w:before="2"/>
        <w:rPr>
          <w:rFonts w:ascii="Times New Roman" w:eastAsia="SimSun" w:hAnsi="Times New Roman" w:cs="Times New Roman"/>
          <w:sz w:val="24"/>
          <w:szCs w:val="20"/>
          <w:lang w:val="en-AU"/>
        </w:rPr>
      </w:pPr>
    </w:p>
    <w:p w14:paraId="5B561FCB" w14:textId="77777777" w:rsidR="00762E3E" w:rsidRDefault="00762E3E" w:rsidP="005A5F0C">
      <w:pPr>
        <w:pStyle w:val="BodyText"/>
        <w:spacing w:before="2"/>
        <w:rPr>
          <w:rFonts w:ascii="Times New Roman" w:eastAsia="SimSun" w:hAnsi="Times New Roman" w:cs="Times New Roman"/>
          <w:sz w:val="24"/>
          <w:szCs w:val="20"/>
          <w:lang w:val="en-AU"/>
        </w:rPr>
      </w:pPr>
    </w:p>
    <w:p w14:paraId="54414127" w14:textId="77777777" w:rsidR="00762E3E" w:rsidRPr="005A5F0C" w:rsidRDefault="00762E3E" w:rsidP="005A5F0C">
      <w:pPr>
        <w:pStyle w:val="BodyText"/>
        <w:spacing w:before="2"/>
        <w:rPr>
          <w:rFonts w:ascii="Times New Roman" w:eastAsia="SimSun" w:hAnsi="Times New Roman" w:cs="Times New Roman"/>
          <w:sz w:val="24"/>
          <w:szCs w:val="20"/>
          <w:lang w:val="en-AU"/>
        </w:rPr>
      </w:pPr>
    </w:p>
    <w:p w14:paraId="5BFFA5A5" w14:textId="77777777" w:rsidR="00896D35" w:rsidRDefault="00896D35" w:rsidP="00896D35">
      <w:pPr>
        <w:pStyle w:val="MLText1"/>
      </w:pPr>
    </w:p>
    <w:p w14:paraId="066A6EE2" w14:textId="77777777" w:rsidR="00896D35" w:rsidRPr="00891256" w:rsidRDefault="00896D35" w:rsidP="00896D35">
      <w:pPr>
        <w:pStyle w:val="Heading1"/>
        <w:rPr>
          <w:color w:val="0070C0"/>
        </w:rPr>
      </w:pPr>
      <w:r w:rsidRPr="00891256">
        <w:rPr>
          <w:color w:val="0070C0"/>
        </w:rPr>
        <w:lastRenderedPageBreak/>
        <w:t>parking considerations</w:t>
      </w:r>
    </w:p>
    <w:p w14:paraId="3171058B" w14:textId="1F1B07A7" w:rsidR="00534EE9" w:rsidRPr="00891256" w:rsidRDefault="00534EE9" w:rsidP="00534EE9">
      <w:pPr>
        <w:pStyle w:val="Heading2"/>
        <w:rPr>
          <w:color w:val="0070C0"/>
        </w:rPr>
      </w:pPr>
      <w:bookmarkStart w:id="1" w:name="_Hlk8127690"/>
      <w:r w:rsidRPr="00891256">
        <w:rPr>
          <w:color w:val="0070C0"/>
        </w:rPr>
        <w:t>Canterbury-Bankstown</w:t>
      </w:r>
      <w:r w:rsidR="00762E3E">
        <w:rPr>
          <w:color w:val="0070C0"/>
        </w:rPr>
        <w:t xml:space="preserve"> Council</w:t>
      </w:r>
      <w:r w:rsidRPr="00891256">
        <w:rPr>
          <w:color w:val="0070C0"/>
        </w:rPr>
        <w:t xml:space="preserve"> Development Control Plan 2023</w:t>
      </w:r>
    </w:p>
    <w:p w14:paraId="72253BE1" w14:textId="298A3990" w:rsidR="00896D35" w:rsidRDefault="00C03353" w:rsidP="00896D35">
      <w:pPr>
        <w:pStyle w:val="MLText2"/>
      </w:pPr>
      <w:r w:rsidRPr="00C03353">
        <w:t>Canterbury</w:t>
      </w:r>
      <w:r>
        <w:t>-Bankstown</w:t>
      </w:r>
      <w:r w:rsidRPr="00C03353">
        <w:t xml:space="preserve"> </w:t>
      </w:r>
      <w:r w:rsidR="00762E3E">
        <w:t xml:space="preserve">Council’s </w:t>
      </w:r>
      <w:r w:rsidRPr="00762E3E">
        <w:rPr>
          <w:i/>
          <w:iCs/>
        </w:rPr>
        <w:t>Development Control Plan 2023, Section B1.3.1</w:t>
      </w:r>
      <w:r w:rsidRPr="00C03353">
        <w:t>, requires on-site parking for childcare centres to be provided at a minimum rate of:</w:t>
      </w:r>
    </w:p>
    <w:p w14:paraId="0BD6EA0F" w14:textId="77777777" w:rsidR="00C03353" w:rsidRDefault="00C03353" w:rsidP="00896D35">
      <w:pPr>
        <w:pStyle w:val="MLText2"/>
      </w:pPr>
    </w:p>
    <w:p w14:paraId="4B4A1407" w14:textId="1E25D4A5" w:rsidR="00CF7AF8" w:rsidRDefault="006F34AD" w:rsidP="00904555">
      <w:pPr>
        <w:pStyle w:val="MLText2"/>
        <w:numPr>
          <w:ilvl w:val="0"/>
          <w:numId w:val="7"/>
        </w:numPr>
      </w:pPr>
      <w:r>
        <w:t xml:space="preserve">1 </w:t>
      </w:r>
      <w:r w:rsidR="00534EE9">
        <w:t xml:space="preserve">car </w:t>
      </w:r>
      <w:r>
        <w:t xml:space="preserve">space per </w:t>
      </w:r>
      <w:r w:rsidR="00534EE9">
        <w:rPr>
          <w:lang w:eastAsia="zh-CN"/>
        </w:rPr>
        <w:t>4 children</w:t>
      </w:r>
    </w:p>
    <w:bookmarkEnd w:id="1"/>
    <w:p w14:paraId="457A65C3" w14:textId="1D3D6CD1" w:rsidR="00896D35" w:rsidRDefault="00896D35" w:rsidP="00896D35">
      <w:pPr>
        <w:pStyle w:val="MLText2"/>
      </w:pPr>
    </w:p>
    <w:p w14:paraId="1907B10F" w14:textId="18E618C3" w:rsidR="007F5744" w:rsidRDefault="007F5744" w:rsidP="00896D35">
      <w:pPr>
        <w:pStyle w:val="MLText2"/>
      </w:pPr>
      <w:r>
        <w:t xml:space="preserve">The additional eight children </w:t>
      </w:r>
      <w:r w:rsidR="00904555">
        <w:t>require</w:t>
      </w:r>
      <w:r>
        <w:t xml:space="preserve"> two additional car space in addition to the approved nine car spaces. A total of eleven car spaces are provided.</w:t>
      </w:r>
    </w:p>
    <w:p w14:paraId="385FAE2A" w14:textId="6E2087A1" w:rsidR="00011073" w:rsidRDefault="00011073" w:rsidP="005A0A0B">
      <w:r>
        <w:br w:type="page"/>
      </w:r>
    </w:p>
    <w:p w14:paraId="7DFF0DC8" w14:textId="77777777" w:rsidR="00896D35" w:rsidRPr="00261E05" w:rsidRDefault="00896D35" w:rsidP="00896D35">
      <w:pPr>
        <w:pStyle w:val="Heading1"/>
        <w:rPr>
          <w:color w:val="0070C0"/>
        </w:rPr>
      </w:pPr>
      <w:r w:rsidRPr="00261E05">
        <w:rPr>
          <w:color w:val="0070C0"/>
        </w:rPr>
        <w:lastRenderedPageBreak/>
        <w:t>vehicle Traffic Impact Considerations</w:t>
      </w:r>
    </w:p>
    <w:p w14:paraId="3CC0BC93" w14:textId="77777777" w:rsidR="00896D35" w:rsidRPr="00261E05" w:rsidRDefault="00896D35" w:rsidP="00896D35">
      <w:pPr>
        <w:pStyle w:val="Heading2"/>
        <w:rPr>
          <w:color w:val="0070C0"/>
        </w:rPr>
      </w:pPr>
      <w:r w:rsidRPr="00261E05">
        <w:rPr>
          <w:color w:val="0070C0"/>
        </w:rPr>
        <w:t>Traffic Generation</w:t>
      </w:r>
    </w:p>
    <w:p w14:paraId="490F2440" w14:textId="6310A0CA" w:rsidR="00896D35" w:rsidRDefault="003C69EA" w:rsidP="00896D35">
      <w:pPr>
        <w:pStyle w:val="MLText3"/>
        <w:ind w:left="1560"/>
      </w:pPr>
      <w:r>
        <w:t xml:space="preserve">The </w:t>
      </w:r>
      <w:r w:rsidR="00896D35" w:rsidRPr="006933D6">
        <w:rPr>
          <w:i/>
        </w:rPr>
        <w:t xml:space="preserve">Guide to </w:t>
      </w:r>
      <w:r w:rsidR="00261E05">
        <w:rPr>
          <w:i/>
        </w:rPr>
        <w:t>Transport Impact Assessment</w:t>
      </w:r>
      <w:r w:rsidR="00762E3E">
        <w:rPr>
          <w:i/>
        </w:rPr>
        <w:t xml:space="preserve"> 2024</w:t>
      </w:r>
      <w:r>
        <w:rPr>
          <w:i/>
        </w:rPr>
        <w:t xml:space="preserve"> </w:t>
      </w:r>
      <w:r w:rsidRPr="003C69EA">
        <w:rPr>
          <w:iCs/>
        </w:rPr>
        <w:t>publishes</w:t>
      </w:r>
      <w:r>
        <w:rPr>
          <w:i/>
        </w:rPr>
        <w:t xml:space="preserve"> </w:t>
      </w:r>
      <w:r>
        <w:rPr>
          <w:iCs/>
        </w:rPr>
        <w:t xml:space="preserve">car trip rates as it applies to the </w:t>
      </w:r>
      <w:r w:rsidR="004F3A11">
        <w:rPr>
          <w:iCs/>
        </w:rPr>
        <w:t>proposed residential development</w:t>
      </w:r>
      <w:r>
        <w:rPr>
          <w:iCs/>
        </w:rPr>
        <w:t>, as follows</w:t>
      </w:r>
      <w:r w:rsidR="00896D35">
        <w:t>:</w:t>
      </w:r>
    </w:p>
    <w:p w14:paraId="64EE84B6" w14:textId="77777777" w:rsidR="00896D35" w:rsidRDefault="00896D35" w:rsidP="00896D35">
      <w:pPr>
        <w:pStyle w:val="MLText3"/>
        <w:ind w:left="1560"/>
      </w:pPr>
    </w:p>
    <w:p w14:paraId="7F403C0A" w14:textId="3729F79F" w:rsidR="003C69EA" w:rsidRDefault="003C69EA" w:rsidP="00904555">
      <w:pPr>
        <w:pStyle w:val="MLText3"/>
        <w:numPr>
          <w:ilvl w:val="0"/>
          <w:numId w:val="9"/>
        </w:numPr>
      </w:pPr>
      <w:r>
        <w:t>0.</w:t>
      </w:r>
      <w:r w:rsidR="00742CC2">
        <w:t>9</w:t>
      </w:r>
      <w:r w:rsidR="007839F7">
        <w:t xml:space="preserve"> and 0.8</w:t>
      </w:r>
      <w:r>
        <w:t xml:space="preserve"> trips per</w:t>
      </w:r>
      <w:r w:rsidR="007A12C3">
        <w:t xml:space="preserve"> dwelling </w:t>
      </w:r>
      <w:r>
        <w:t xml:space="preserve">for the AM and PM peak hours </w:t>
      </w:r>
      <w:r w:rsidR="00261E05">
        <w:t xml:space="preserve">respectively </w:t>
      </w:r>
      <w:r>
        <w:t xml:space="preserve">for </w:t>
      </w:r>
      <w:r w:rsidR="007839F7">
        <w:t>low density residential dwelling</w:t>
      </w:r>
      <w:r w:rsidR="00261E05">
        <w:t xml:space="preserve"> in regional areas</w:t>
      </w:r>
    </w:p>
    <w:p w14:paraId="33D702A2" w14:textId="77777777" w:rsidR="00896D35" w:rsidRDefault="00896D35" w:rsidP="00896D35">
      <w:pPr>
        <w:pStyle w:val="MLText3"/>
        <w:ind w:left="1560"/>
      </w:pPr>
    </w:p>
    <w:p w14:paraId="74E9DDA1" w14:textId="3B862FC0" w:rsidR="00CE6D01" w:rsidRDefault="00896D35" w:rsidP="00501D8F">
      <w:pPr>
        <w:pStyle w:val="MLText3"/>
        <w:ind w:left="1560"/>
      </w:pPr>
      <w:r>
        <w:t xml:space="preserve">Table </w:t>
      </w:r>
      <w:r w:rsidR="00046AEF">
        <w:t>3</w:t>
      </w:r>
      <w:r>
        <w:t xml:space="preserve"> summarise the</w:t>
      </w:r>
      <w:r w:rsidR="00D17A61">
        <w:t xml:space="preserve"> additional</w:t>
      </w:r>
      <w:r>
        <w:t xml:space="preserve"> trip generation for the </w:t>
      </w:r>
      <w:r w:rsidR="004F3A11">
        <w:t xml:space="preserve">proposed </w:t>
      </w:r>
      <w:r w:rsidR="00866D4F" w:rsidRPr="00866D4F">
        <w:t>childcare centre</w:t>
      </w:r>
      <w:r w:rsidR="007A6DF4">
        <w:t xml:space="preserve"> and existing two dwellings</w:t>
      </w:r>
      <w:r w:rsidR="00501D8F">
        <w:t xml:space="preserve">. </w:t>
      </w:r>
      <w:r w:rsidR="00CE6D01">
        <w:t>The net trips are</w:t>
      </w:r>
      <w:r w:rsidR="0041115C">
        <w:t xml:space="preserve"> </w:t>
      </w:r>
      <w:r w:rsidR="00CE6D01">
        <w:t>obtained by subtracting the trips generated by the existing development from the estimated trips generated by the proposed development. The</w:t>
      </w:r>
      <w:r w:rsidR="001965E9">
        <w:t xml:space="preserve"> proposed </w:t>
      </w:r>
      <w:r w:rsidR="00866D4F" w:rsidRPr="00866D4F">
        <w:t>childcare centre</w:t>
      </w:r>
      <w:r w:rsidR="001965E9">
        <w:t xml:space="preserve"> is a low trip generator with the net trips presented in Table </w:t>
      </w:r>
      <w:r w:rsidR="00046AEF">
        <w:t>4</w:t>
      </w:r>
      <w:r w:rsidR="00CE6D01">
        <w:t>.</w:t>
      </w:r>
    </w:p>
    <w:p w14:paraId="5098E391" w14:textId="77777777" w:rsidR="00CE6D01" w:rsidRDefault="00CE6D01" w:rsidP="00501D8F">
      <w:pPr>
        <w:pStyle w:val="MLText3"/>
        <w:ind w:left="1560"/>
      </w:pPr>
    </w:p>
    <w:p w14:paraId="27074B87" w14:textId="77777777" w:rsidR="00261E05" w:rsidRDefault="00261E05" w:rsidP="00501D8F">
      <w:pPr>
        <w:pStyle w:val="MLText3"/>
        <w:ind w:left="1560"/>
      </w:pPr>
    </w:p>
    <w:tbl>
      <w:tblPr>
        <w:tblStyle w:val="GridTable5Dark-Accent1"/>
        <w:tblW w:w="5884" w:type="dxa"/>
        <w:tblInd w:w="2320" w:type="dxa"/>
        <w:tblLook w:val="04A0" w:firstRow="1" w:lastRow="0" w:firstColumn="1" w:lastColumn="0" w:noHBand="0" w:noVBand="1"/>
      </w:tblPr>
      <w:tblGrid>
        <w:gridCol w:w="2320"/>
        <w:gridCol w:w="984"/>
        <w:gridCol w:w="1620"/>
        <w:gridCol w:w="960"/>
      </w:tblGrid>
      <w:tr w:rsidR="00742CC2" w:rsidRPr="00742CC2" w14:paraId="105DCF07" w14:textId="77777777" w:rsidTr="007F574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7C7AF09" w14:textId="77777777" w:rsidR="00742CC2" w:rsidRPr="00742CC2" w:rsidRDefault="00742CC2" w:rsidP="00742CC2">
            <w:pPr>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 </w:t>
            </w:r>
          </w:p>
        </w:tc>
        <w:tc>
          <w:tcPr>
            <w:tcW w:w="984" w:type="dxa"/>
            <w:hideMark/>
          </w:tcPr>
          <w:p w14:paraId="4292D5FE" w14:textId="77777777" w:rsidR="00742CC2" w:rsidRPr="00742CC2" w:rsidRDefault="00742CC2" w:rsidP="00742C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szCs w:val="22"/>
                <w:lang w:val="en-US"/>
              </w:rPr>
            </w:pPr>
            <w:r w:rsidRPr="00742CC2">
              <w:rPr>
                <w:rFonts w:ascii="Calibri" w:eastAsia="Times New Roman" w:hAnsi="Calibri" w:cs="Calibri"/>
                <w:color w:val="000000"/>
                <w:sz w:val="22"/>
                <w:szCs w:val="22"/>
                <w:lang w:val="en-US"/>
              </w:rPr>
              <w:t>Children</w:t>
            </w:r>
          </w:p>
        </w:tc>
        <w:tc>
          <w:tcPr>
            <w:tcW w:w="1620" w:type="dxa"/>
            <w:hideMark/>
          </w:tcPr>
          <w:p w14:paraId="16285681" w14:textId="77777777" w:rsidR="00742CC2" w:rsidRPr="00742CC2" w:rsidRDefault="00742CC2" w:rsidP="00742C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szCs w:val="22"/>
                <w:lang w:val="en-US"/>
              </w:rPr>
            </w:pPr>
            <w:r w:rsidRPr="00742CC2">
              <w:rPr>
                <w:rFonts w:ascii="Calibri" w:eastAsia="Times New Roman" w:hAnsi="Calibri" w:cs="Calibri"/>
                <w:color w:val="000000"/>
                <w:sz w:val="22"/>
                <w:szCs w:val="22"/>
                <w:lang w:val="en-US"/>
              </w:rPr>
              <w:t>Trip Rate per Child</w:t>
            </w:r>
          </w:p>
        </w:tc>
        <w:tc>
          <w:tcPr>
            <w:tcW w:w="960" w:type="dxa"/>
            <w:hideMark/>
          </w:tcPr>
          <w:p w14:paraId="248B558D" w14:textId="77777777" w:rsidR="00742CC2" w:rsidRPr="00742CC2" w:rsidRDefault="00742CC2" w:rsidP="00742C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2"/>
                <w:szCs w:val="22"/>
                <w:lang w:val="en-US"/>
              </w:rPr>
            </w:pPr>
            <w:r w:rsidRPr="00742CC2">
              <w:rPr>
                <w:rFonts w:ascii="Calibri" w:eastAsia="Times New Roman" w:hAnsi="Calibri" w:cs="Calibri"/>
                <w:color w:val="000000"/>
                <w:sz w:val="22"/>
                <w:szCs w:val="22"/>
                <w:lang w:val="en-US"/>
              </w:rPr>
              <w:t>Trips</w:t>
            </w:r>
          </w:p>
        </w:tc>
      </w:tr>
      <w:tr w:rsidR="00742CC2" w:rsidRPr="00742CC2" w14:paraId="4D815FFD" w14:textId="77777777" w:rsidTr="007F5744">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320" w:type="dxa"/>
            <w:hideMark/>
          </w:tcPr>
          <w:p w14:paraId="79DBF9FC" w14:textId="1C70C4B0" w:rsidR="00742CC2" w:rsidRPr="00742CC2" w:rsidRDefault="00742CC2" w:rsidP="00742CC2">
            <w:pPr>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 xml:space="preserve">AM Peak </w:t>
            </w:r>
            <w:r w:rsidR="007F5744">
              <w:rPr>
                <w:rFonts w:ascii="Calibri" w:eastAsia="Times New Roman" w:hAnsi="Calibri" w:cs="Calibri"/>
                <w:color w:val="000000"/>
                <w:sz w:val="22"/>
                <w:szCs w:val="22"/>
                <w:lang w:val="en-US"/>
              </w:rPr>
              <w:t xml:space="preserve"> hour</w:t>
            </w:r>
          </w:p>
        </w:tc>
        <w:tc>
          <w:tcPr>
            <w:tcW w:w="984" w:type="dxa"/>
            <w:vMerge w:val="restart"/>
            <w:noWrap/>
            <w:hideMark/>
          </w:tcPr>
          <w:p w14:paraId="07122C77" w14:textId="77777777" w:rsidR="00742CC2" w:rsidRPr="00742CC2" w:rsidRDefault="00742CC2" w:rsidP="00742C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8</w:t>
            </w:r>
          </w:p>
        </w:tc>
        <w:tc>
          <w:tcPr>
            <w:tcW w:w="1620" w:type="dxa"/>
            <w:noWrap/>
            <w:hideMark/>
          </w:tcPr>
          <w:p w14:paraId="5F4084B4" w14:textId="77777777" w:rsidR="00742CC2" w:rsidRPr="00742CC2" w:rsidRDefault="00742CC2" w:rsidP="00742C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0.9</w:t>
            </w:r>
          </w:p>
        </w:tc>
        <w:tc>
          <w:tcPr>
            <w:tcW w:w="960" w:type="dxa"/>
            <w:noWrap/>
            <w:hideMark/>
          </w:tcPr>
          <w:p w14:paraId="492FE56D" w14:textId="77777777" w:rsidR="00742CC2" w:rsidRPr="00742CC2" w:rsidRDefault="00742CC2" w:rsidP="00742CC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8</w:t>
            </w:r>
          </w:p>
        </w:tc>
      </w:tr>
      <w:tr w:rsidR="00742CC2" w:rsidRPr="00742CC2" w14:paraId="58F55525" w14:textId="77777777" w:rsidTr="007F5744">
        <w:trPr>
          <w:trHeight w:val="855"/>
        </w:trPr>
        <w:tc>
          <w:tcPr>
            <w:cnfStyle w:val="001000000000" w:firstRow="0" w:lastRow="0" w:firstColumn="1" w:lastColumn="0" w:oddVBand="0" w:evenVBand="0" w:oddHBand="0" w:evenHBand="0" w:firstRowFirstColumn="0" w:firstRowLastColumn="0" w:lastRowFirstColumn="0" w:lastRowLastColumn="0"/>
            <w:tcW w:w="2320" w:type="dxa"/>
            <w:hideMark/>
          </w:tcPr>
          <w:p w14:paraId="774C3B22" w14:textId="2B2A5F7D" w:rsidR="00742CC2" w:rsidRPr="00742CC2" w:rsidRDefault="00742CC2" w:rsidP="00742CC2">
            <w:pPr>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 xml:space="preserve">PM Peak </w:t>
            </w:r>
            <w:r w:rsidR="007F5744">
              <w:rPr>
                <w:rFonts w:ascii="Calibri" w:eastAsia="Times New Roman" w:hAnsi="Calibri" w:cs="Calibri"/>
                <w:color w:val="000000"/>
                <w:sz w:val="22"/>
                <w:szCs w:val="22"/>
                <w:lang w:val="en-US"/>
              </w:rPr>
              <w:t>hour</w:t>
            </w:r>
          </w:p>
        </w:tc>
        <w:tc>
          <w:tcPr>
            <w:tcW w:w="984" w:type="dxa"/>
            <w:vMerge/>
            <w:hideMark/>
          </w:tcPr>
          <w:p w14:paraId="42857978" w14:textId="77777777" w:rsidR="00742CC2" w:rsidRPr="00742CC2" w:rsidRDefault="00742CC2" w:rsidP="00742CC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p>
        </w:tc>
        <w:tc>
          <w:tcPr>
            <w:tcW w:w="1620" w:type="dxa"/>
            <w:noWrap/>
            <w:hideMark/>
          </w:tcPr>
          <w:p w14:paraId="1591BCA6" w14:textId="77777777" w:rsidR="00742CC2" w:rsidRPr="00742CC2" w:rsidRDefault="00742CC2" w:rsidP="00742C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0.8</w:t>
            </w:r>
          </w:p>
        </w:tc>
        <w:tc>
          <w:tcPr>
            <w:tcW w:w="960" w:type="dxa"/>
            <w:noWrap/>
            <w:hideMark/>
          </w:tcPr>
          <w:p w14:paraId="12FEEDCC" w14:textId="77777777" w:rsidR="00742CC2" w:rsidRPr="00742CC2" w:rsidRDefault="00742CC2" w:rsidP="00742CC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742CC2">
              <w:rPr>
                <w:rFonts w:ascii="Calibri" w:eastAsia="Times New Roman" w:hAnsi="Calibri" w:cs="Calibri"/>
                <w:color w:val="000000"/>
                <w:sz w:val="22"/>
                <w:szCs w:val="22"/>
                <w:lang w:val="en-US"/>
              </w:rPr>
              <w:t>7</w:t>
            </w:r>
          </w:p>
        </w:tc>
      </w:tr>
    </w:tbl>
    <w:p w14:paraId="55168924" w14:textId="745C1F1D" w:rsidR="00E20787" w:rsidRDefault="00E20787" w:rsidP="005B17D3">
      <w:pPr>
        <w:pStyle w:val="MLText2"/>
        <w:ind w:left="0" w:firstLine="720"/>
        <w:jc w:val="center"/>
      </w:pPr>
      <w:r w:rsidRPr="00E20787">
        <w:t xml:space="preserve"> </w:t>
      </w:r>
    </w:p>
    <w:p w14:paraId="781CE225" w14:textId="65CE8DE4" w:rsidR="00E20787" w:rsidRDefault="00E20787" w:rsidP="00E20787">
      <w:pPr>
        <w:pStyle w:val="MLText2"/>
        <w:ind w:left="0" w:firstLine="720"/>
        <w:jc w:val="center"/>
        <w:rPr>
          <w:rFonts w:ascii="Arial" w:hAnsi="Arial" w:cs="Arial"/>
          <w:b/>
          <w:sz w:val="20"/>
          <w:szCs w:val="16"/>
        </w:rPr>
      </w:pPr>
    </w:p>
    <w:p w14:paraId="00E402BD" w14:textId="4F4D1E33" w:rsidR="00D5454B" w:rsidRPr="00261E05" w:rsidRDefault="00D5454B" w:rsidP="00E20787">
      <w:pPr>
        <w:pStyle w:val="MLText2"/>
        <w:ind w:left="0" w:firstLine="720"/>
        <w:jc w:val="center"/>
        <w:rPr>
          <w:rFonts w:ascii="Arial" w:hAnsi="Arial" w:cs="Arial"/>
          <w:b/>
          <w:color w:val="0070C0"/>
          <w:sz w:val="20"/>
          <w:szCs w:val="16"/>
        </w:rPr>
      </w:pPr>
      <w:r w:rsidRPr="00261E05">
        <w:rPr>
          <w:rFonts w:ascii="Arial" w:hAnsi="Arial" w:cs="Arial"/>
          <w:b/>
          <w:color w:val="0070C0"/>
          <w:sz w:val="20"/>
          <w:szCs w:val="16"/>
        </w:rPr>
        <w:t xml:space="preserve">Table </w:t>
      </w:r>
      <w:r w:rsidR="007F5744">
        <w:rPr>
          <w:rFonts w:ascii="Arial" w:hAnsi="Arial" w:cs="Arial"/>
          <w:b/>
          <w:color w:val="0070C0"/>
          <w:sz w:val="20"/>
          <w:szCs w:val="16"/>
        </w:rPr>
        <w:t>4</w:t>
      </w:r>
      <w:r w:rsidR="00CE6D01" w:rsidRPr="00261E05">
        <w:rPr>
          <w:rFonts w:ascii="Arial" w:hAnsi="Arial" w:cs="Arial"/>
          <w:b/>
          <w:color w:val="0070C0"/>
          <w:sz w:val="20"/>
          <w:szCs w:val="16"/>
        </w:rPr>
        <w:t>:</w:t>
      </w:r>
      <w:r w:rsidRPr="00261E05">
        <w:rPr>
          <w:rFonts w:ascii="Arial" w:hAnsi="Arial" w:cs="Arial"/>
          <w:b/>
          <w:color w:val="0070C0"/>
          <w:sz w:val="20"/>
          <w:szCs w:val="16"/>
        </w:rPr>
        <w:t xml:space="preserve"> </w:t>
      </w:r>
      <w:r w:rsidR="00D26605">
        <w:rPr>
          <w:rFonts w:ascii="Arial" w:hAnsi="Arial" w:cs="Arial"/>
          <w:b/>
          <w:color w:val="0070C0"/>
          <w:sz w:val="20"/>
          <w:szCs w:val="16"/>
        </w:rPr>
        <w:t>S</w:t>
      </w:r>
      <w:r w:rsidRPr="00261E05">
        <w:rPr>
          <w:rFonts w:ascii="Arial" w:hAnsi="Arial" w:cs="Arial"/>
          <w:b/>
          <w:color w:val="0070C0"/>
          <w:sz w:val="20"/>
          <w:szCs w:val="16"/>
        </w:rPr>
        <w:t>ummarises the</w:t>
      </w:r>
      <w:r w:rsidR="00742CC2">
        <w:rPr>
          <w:rFonts w:ascii="Arial" w:hAnsi="Arial" w:cs="Arial"/>
          <w:b/>
          <w:color w:val="0070C0"/>
          <w:sz w:val="20"/>
          <w:szCs w:val="16"/>
        </w:rPr>
        <w:t xml:space="preserve"> extra</w:t>
      </w:r>
      <w:r w:rsidRPr="00261E05">
        <w:rPr>
          <w:rFonts w:ascii="Arial" w:hAnsi="Arial" w:cs="Arial"/>
          <w:b/>
          <w:color w:val="0070C0"/>
          <w:sz w:val="20"/>
          <w:szCs w:val="16"/>
        </w:rPr>
        <w:t xml:space="preserve"> trip generation for the</w:t>
      </w:r>
      <w:r w:rsidR="007A6DF4" w:rsidRPr="00261E05">
        <w:rPr>
          <w:rFonts w:ascii="Arial" w:hAnsi="Arial" w:cs="Arial"/>
          <w:b/>
          <w:color w:val="0070C0"/>
          <w:sz w:val="20"/>
          <w:szCs w:val="16"/>
        </w:rPr>
        <w:t xml:space="preserve"> proposed </w:t>
      </w:r>
      <w:bookmarkStart w:id="2" w:name="_Hlk190950406"/>
      <w:r w:rsidR="00742CC2">
        <w:rPr>
          <w:rFonts w:ascii="Arial" w:hAnsi="Arial" w:cs="Arial"/>
          <w:b/>
          <w:color w:val="0070C0"/>
          <w:sz w:val="20"/>
          <w:szCs w:val="16"/>
        </w:rPr>
        <w:t>childcare centre</w:t>
      </w:r>
      <w:bookmarkEnd w:id="2"/>
    </w:p>
    <w:p w14:paraId="2C2CB6BA" w14:textId="4A6ACAD2" w:rsidR="00C44AF7" w:rsidRDefault="00C44AF7" w:rsidP="0041115C">
      <w:pPr>
        <w:pStyle w:val="MLText3"/>
      </w:pPr>
    </w:p>
    <w:p w14:paraId="50C8064A" w14:textId="77777777" w:rsidR="00A87AFE" w:rsidRPr="00C54658" w:rsidRDefault="00A87AFE" w:rsidP="00C54658">
      <w:pPr>
        <w:pStyle w:val="MLText3"/>
        <w:ind w:left="1560"/>
      </w:pPr>
    </w:p>
    <w:p w14:paraId="275284E4" w14:textId="7A9116F3" w:rsidR="00FA1723" w:rsidRDefault="00FA1723" w:rsidP="00C54658">
      <w:pPr>
        <w:pStyle w:val="MLText3"/>
        <w:ind w:left="1560"/>
      </w:pPr>
      <w:r w:rsidRPr="00FA1723">
        <w:t xml:space="preserve"> </w:t>
      </w:r>
      <w:r w:rsidR="00C54658">
        <w:t>The additional eight children will generate a low number of additional trips in the weekday AM and PM peak hours</w:t>
      </w:r>
    </w:p>
    <w:p w14:paraId="244FEBEC" w14:textId="77777777" w:rsidR="00A87AFE" w:rsidRDefault="00A87AFE" w:rsidP="00C54658">
      <w:pPr>
        <w:pStyle w:val="MLText3"/>
        <w:ind w:left="1560"/>
      </w:pPr>
    </w:p>
    <w:p w14:paraId="6456BFD7" w14:textId="77777777" w:rsidR="00896D35" w:rsidRPr="00261E05" w:rsidRDefault="00896D35" w:rsidP="00C54658">
      <w:pPr>
        <w:pStyle w:val="Heading1"/>
        <w:rPr>
          <w:color w:val="0070C0"/>
        </w:rPr>
      </w:pPr>
      <w:r>
        <w:br w:type="page"/>
      </w:r>
      <w:r w:rsidRPr="00261E05">
        <w:rPr>
          <w:color w:val="0070C0"/>
        </w:rPr>
        <w:lastRenderedPageBreak/>
        <w:t>Conclusions</w:t>
      </w:r>
    </w:p>
    <w:p w14:paraId="6F0A9277" w14:textId="77777777" w:rsidR="00896D35" w:rsidRDefault="00896D35" w:rsidP="00896D35">
      <w:pPr>
        <w:pStyle w:val="Caption-Table"/>
        <w:ind w:left="1440"/>
      </w:pPr>
    </w:p>
    <w:p w14:paraId="03A1C6A3" w14:textId="77777777" w:rsidR="00896D35" w:rsidRDefault="00896D35" w:rsidP="00896D35">
      <w:pPr>
        <w:pStyle w:val="MLText1"/>
      </w:pPr>
      <w:r>
        <w:t>Based on the considerations presented in this report, it is considered that:</w:t>
      </w:r>
    </w:p>
    <w:p w14:paraId="704E01CD" w14:textId="77777777" w:rsidR="00896D35" w:rsidRDefault="00896D35" w:rsidP="00896D35">
      <w:pPr>
        <w:pStyle w:val="MLText1"/>
      </w:pPr>
    </w:p>
    <w:p w14:paraId="7BA80437" w14:textId="38D0DB90" w:rsidR="00896D35" w:rsidRDefault="00896D35" w:rsidP="00896D35">
      <w:pPr>
        <w:pStyle w:val="MLText1"/>
        <w:rPr>
          <w:b/>
          <w:i/>
          <w:u w:val="single"/>
        </w:rPr>
      </w:pPr>
      <w:r w:rsidRPr="00FA658D">
        <w:rPr>
          <w:b/>
          <w:i/>
          <w:u w:val="single"/>
        </w:rPr>
        <w:t>Parking</w:t>
      </w:r>
    </w:p>
    <w:p w14:paraId="3F83EC98" w14:textId="77777777" w:rsidR="003970F2" w:rsidRPr="00FA658D" w:rsidRDefault="003970F2" w:rsidP="00896D35">
      <w:pPr>
        <w:pStyle w:val="MLText1"/>
        <w:rPr>
          <w:b/>
          <w:i/>
          <w:u w:val="single"/>
        </w:rPr>
      </w:pPr>
    </w:p>
    <w:p w14:paraId="21C46AEB" w14:textId="193AB43D" w:rsidR="00515113" w:rsidRPr="00515113" w:rsidRDefault="00515113" w:rsidP="00904555">
      <w:pPr>
        <w:pStyle w:val="MLText1"/>
        <w:numPr>
          <w:ilvl w:val="0"/>
          <w:numId w:val="8"/>
        </w:numPr>
        <w:ind w:hanging="731"/>
      </w:pPr>
      <w:r w:rsidRPr="00515113">
        <w:t xml:space="preserve">The proposed </w:t>
      </w:r>
      <w:r w:rsidR="006803C9" w:rsidRPr="006803C9">
        <w:t>childcare centre</w:t>
      </w:r>
      <w:r w:rsidR="00137FAE">
        <w:t xml:space="preserve"> </w:t>
      </w:r>
      <w:r w:rsidRPr="00515113">
        <w:t>compl</w:t>
      </w:r>
      <w:r w:rsidR="00137FAE">
        <w:t>ies</w:t>
      </w:r>
      <w:r w:rsidRPr="00515113">
        <w:t xml:space="preserve"> with Council’s Development Control Plan for the number of car spaces required. </w:t>
      </w:r>
    </w:p>
    <w:p w14:paraId="07468D25" w14:textId="3435051E" w:rsidR="00515113" w:rsidRPr="00515113" w:rsidRDefault="00515113" w:rsidP="00904555">
      <w:pPr>
        <w:pStyle w:val="MLText1"/>
        <w:numPr>
          <w:ilvl w:val="0"/>
          <w:numId w:val="8"/>
        </w:numPr>
        <w:ind w:hanging="731"/>
      </w:pPr>
      <w:r w:rsidRPr="00515113">
        <w:t xml:space="preserve">The </w:t>
      </w:r>
      <w:r w:rsidR="00261E05">
        <w:t>s</w:t>
      </w:r>
      <w:r w:rsidRPr="00515113">
        <w:t xml:space="preserve">ite has good access to public transport. </w:t>
      </w:r>
    </w:p>
    <w:p w14:paraId="77B69DCD" w14:textId="77777777" w:rsidR="00896D35" w:rsidRDefault="00896D35" w:rsidP="00515113">
      <w:pPr>
        <w:pStyle w:val="MLText1"/>
        <w:ind w:left="0"/>
      </w:pPr>
    </w:p>
    <w:p w14:paraId="54F72183" w14:textId="77777777" w:rsidR="00515113" w:rsidRDefault="00515113" w:rsidP="00896D35">
      <w:pPr>
        <w:pStyle w:val="MLText1"/>
      </w:pPr>
    </w:p>
    <w:p w14:paraId="65E48120" w14:textId="77777777" w:rsidR="00896D35" w:rsidRDefault="00896D35" w:rsidP="00896D35">
      <w:pPr>
        <w:pStyle w:val="ListParagraph"/>
        <w:rPr>
          <w:b/>
          <w:i/>
        </w:rPr>
      </w:pPr>
    </w:p>
    <w:p w14:paraId="0A3A95CD" w14:textId="77777777" w:rsidR="00896D35" w:rsidRPr="00FA658D" w:rsidRDefault="00896D35" w:rsidP="00896D35">
      <w:pPr>
        <w:pStyle w:val="ListParagraph"/>
        <w:rPr>
          <w:b/>
          <w:i/>
          <w:u w:val="single"/>
        </w:rPr>
      </w:pPr>
      <w:r w:rsidRPr="00FA658D">
        <w:rPr>
          <w:b/>
          <w:i/>
          <w:u w:val="single"/>
        </w:rPr>
        <w:t xml:space="preserve">Traffic </w:t>
      </w:r>
    </w:p>
    <w:p w14:paraId="04917F8A" w14:textId="77777777" w:rsidR="00896D35" w:rsidRDefault="00896D35" w:rsidP="00896D35">
      <w:pPr>
        <w:pStyle w:val="MLText1"/>
        <w:ind w:left="0"/>
      </w:pPr>
    </w:p>
    <w:p w14:paraId="5CD68F19" w14:textId="113E392E" w:rsidR="00896D35" w:rsidRDefault="00896D35" w:rsidP="00904555">
      <w:pPr>
        <w:pStyle w:val="MLText1"/>
        <w:numPr>
          <w:ilvl w:val="0"/>
          <w:numId w:val="8"/>
        </w:numPr>
        <w:ind w:hanging="731"/>
      </w:pPr>
      <w:r>
        <w:t xml:space="preserve">The </w:t>
      </w:r>
      <w:r w:rsidR="00C54658">
        <w:t>increase in the number of children will generate a low</w:t>
      </w:r>
      <w:r w:rsidR="00904555">
        <w:t xml:space="preserve"> </w:t>
      </w:r>
      <w:r w:rsidR="00C54658">
        <w:t>num</w:t>
      </w:r>
      <w:r w:rsidR="00904555">
        <w:t xml:space="preserve">ber of additional car spaces </w:t>
      </w:r>
      <w:r>
        <w:t xml:space="preserve">in the </w:t>
      </w:r>
      <w:r w:rsidR="002104BD">
        <w:t xml:space="preserve">weekday </w:t>
      </w:r>
      <w:r>
        <w:t>AM and PM peak hours</w:t>
      </w:r>
      <w:r w:rsidR="00904555">
        <w:t xml:space="preserve"> and will not impact upon the nearby road network</w:t>
      </w:r>
    </w:p>
    <w:p w14:paraId="650FC00D" w14:textId="351FE0BC" w:rsidR="00896D35" w:rsidRDefault="00896D35" w:rsidP="00904555">
      <w:pPr>
        <w:pStyle w:val="MLText1"/>
        <w:numPr>
          <w:ilvl w:val="0"/>
          <w:numId w:val="8"/>
        </w:numPr>
        <w:ind w:hanging="731"/>
      </w:pPr>
      <w:r>
        <w:t>There are no traffic engineering reasons why a planning permit for the development at</w:t>
      </w:r>
      <w:r w:rsidR="00D26605">
        <w:t xml:space="preserve"> 16 Dudley Street</w:t>
      </w:r>
      <w:r w:rsidR="00896CA4">
        <w:t xml:space="preserve"> in</w:t>
      </w:r>
      <w:r w:rsidR="00896CA4" w:rsidRPr="00896CA4">
        <w:t xml:space="preserve"> </w:t>
      </w:r>
      <w:r w:rsidR="00D26605">
        <w:t>Punchbowl</w:t>
      </w:r>
      <w:r w:rsidR="00896CA4">
        <w:t xml:space="preserve"> </w:t>
      </w:r>
      <w:r>
        <w:t>should be refused</w:t>
      </w:r>
      <w:r w:rsidR="00114EDE">
        <w:t>.</w:t>
      </w:r>
    </w:p>
    <w:p w14:paraId="63B08910" w14:textId="77777777" w:rsidR="007B55C6" w:rsidRDefault="007B55C6" w:rsidP="001B28FA">
      <w:pPr>
        <w:pStyle w:val="COVER-Title1"/>
        <w:spacing w:before="360"/>
        <w:ind w:left="0"/>
      </w:pPr>
    </w:p>
    <w:p w14:paraId="1988F737" w14:textId="07A74B5E" w:rsidR="00935DFA" w:rsidRDefault="00935DFA" w:rsidP="001B28FA">
      <w:pPr>
        <w:pStyle w:val="COVER-Title1"/>
        <w:spacing w:before="360"/>
        <w:ind w:left="0"/>
      </w:pPr>
    </w:p>
    <w:sectPr w:rsidR="00935DFA" w:rsidSect="00D624F6">
      <w:headerReference w:type="even" r:id="rId16"/>
      <w:headerReference w:type="default" r:id="rId17"/>
      <w:footerReference w:type="even" r:id="rId18"/>
      <w:footerReference w:type="default" r:id="rId19"/>
      <w:headerReference w:type="first" r:id="rId20"/>
      <w:footerReference w:type="first" r:id="rId21"/>
      <w:pgSz w:w="11906" w:h="16838" w:code="9"/>
      <w:pgMar w:top="567" w:right="1134" w:bottom="425" w:left="1418" w:header="72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D7AD7" w14:textId="77777777" w:rsidR="00613E15" w:rsidRDefault="00613E15">
      <w:r>
        <w:separator/>
      </w:r>
    </w:p>
    <w:p w14:paraId="519E326B" w14:textId="77777777" w:rsidR="00613E15" w:rsidRDefault="00613E15"/>
  </w:endnote>
  <w:endnote w:type="continuationSeparator" w:id="0">
    <w:p w14:paraId="6C726E2E" w14:textId="77777777" w:rsidR="00613E15" w:rsidRDefault="00613E15">
      <w:r>
        <w:continuationSeparator/>
      </w:r>
    </w:p>
    <w:p w14:paraId="7CF9DA3C" w14:textId="77777777" w:rsidR="00613E15" w:rsidRDefault="00613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Garamond Bold">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D1B7" w14:textId="77777777" w:rsidR="00CE0F32" w:rsidRDefault="00CE0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7717"/>
      <w:gridCol w:w="1637"/>
    </w:tblGrid>
    <w:tr w:rsidR="005960A6" w:rsidRPr="00516B49" w14:paraId="665922A6" w14:textId="77777777" w:rsidTr="00BD0019">
      <w:tc>
        <w:tcPr>
          <w:tcW w:w="7905" w:type="dxa"/>
        </w:tcPr>
        <w:p w14:paraId="3EAD540A" w14:textId="1A8AB876" w:rsidR="005960A6" w:rsidRPr="000430D4" w:rsidRDefault="005960A6" w:rsidP="00F67F92">
          <w:pPr>
            <w:pStyle w:val="Footer-PageNumber"/>
            <w:spacing w:before="960" w:after="0"/>
            <w:jc w:val="left"/>
          </w:pPr>
          <w:r w:rsidRPr="000430D4">
            <w:t xml:space="preserve">Proposed </w:t>
          </w:r>
          <w:r w:rsidR="00241F28" w:rsidRPr="000430D4">
            <w:t xml:space="preserve">Childcare Centre </w:t>
          </w:r>
          <w:r w:rsidRPr="000430D4">
            <w:t xml:space="preserve">in </w:t>
          </w:r>
          <w:r w:rsidR="00241F28" w:rsidRPr="000430D4">
            <w:t>16 Dudley Street, Punchbowl</w:t>
          </w:r>
        </w:p>
      </w:tc>
      <w:tc>
        <w:tcPr>
          <w:tcW w:w="1665" w:type="dxa"/>
        </w:tcPr>
        <w:p w14:paraId="1A7DC772" w14:textId="77777777" w:rsidR="005960A6" w:rsidRPr="00516B49" w:rsidRDefault="005960A6" w:rsidP="00BD0019">
          <w:pPr>
            <w:pStyle w:val="Footer-PageNumber"/>
            <w:spacing w:before="960" w:after="0"/>
          </w:pPr>
        </w:p>
      </w:tc>
    </w:tr>
    <w:tr w:rsidR="005960A6" w:rsidRPr="00516B49" w14:paraId="0C1A7700" w14:textId="77777777" w:rsidTr="00BD0019">
      <w:tc>
        <w:tcPr>
          <w:tcW w:w="7905" w:type="dxa"/>
        </w:tcPr>
        <w:p w14:paraId="04932A07" w14:textId="197BA58A" w:rsidR="005960A6" w:rsidRPr="000430D4" w:rsidRDefault="005960A6" w:rsidP="00F67F92">
          <w:pPr>
            <w:pStyle w:val="Footer-PageNumber"/>
            <w:spacing w:before="0"/>
            <w:jc w:val="left"/>
          </w:pPr>
          <w:r w:rsidRPr="000430D4">
            <w:rPr>
              <w:snapToGrid w:val="0"/>
            </w:rPr>
            <w:fldChar w:fldCharType="begin"/>
          </w:r>
          <w:r w:rsidRPr="000430D4">
            <w:rPr>
              <w:snapToGrid w:val="0"/>
            </w:rPr>
            <w:instrText xml:space="preserve"> FILENAME </w:instrText>
          </w:r>
          <w:r w:rsidRPr="000430D4">
            <w:rPr>
              <w:snapToGrid w:val="0"/>
            </w:rPr>
            <w:fldChar w:fldCharType="separate"/>
          </w:r>
          <w:r w:rsidR="000430D4" w:rsidRPr="000430D4">
            <w:rPr>
              <w:noProof/>
              <w:snapToGrid w:val="0"/>
            </w:rPr>
            <w:t>A255030N Traffic Statement 1a</w:t>
          </w:r>
          <w:r w:rsidRPr="000430D4">
            <w:rPr>
              <w:snapToGrid w:val="0"/>
            </w:rPr>
            <w:fldChar w:fldCharType="end"/>
          </w:r>
        </w:p>
      </w:tc>
      <w:tc>
        <w:tcPr>
          <w:tcW w:w="1665" w:type="dxa"/>
        </w:tcPr>
        <w:p w14:paraId="1CBFFB5A" w14:textId="77777777" w:rsidR="005960A6" w:rsidRPr="00516B49" w:rsidRDefault="005960A6" w:rsidP="00BD0019">
          <w:pPr>
            <w:pStyle w:val="Footer-PageNumber"/>
            <w:spacing w:before="0"/>
          </w:pPr>
          <w:r w:rsidRPr="00516B49">
            <w:t xml:space="preserve">Page </w:t>
          </w:r>
          <w:r>
            <w:fldChar w:fldCharType="begin"/>
          </w:r>
          <w:r>
            <w:instrText xml:space="preserve"> PAGE  \* Arabic  \* MERGEFORMAT </w:instrText>
          </w:r>
          <w:r>
            <w:fldChar w:fldCharType="separate"/>
          </w:r>
          <w:r>
            <w:rPr>
              <w:noProof/>
            </w:rPr>
            <w:t>27</w:t>
          </w:r>
          <w:r>
            <w:rPr>
              <w:noProof/>
            </w:rPr>
            <w:fldChar w:fldCharType="end"/>
          </w:r>
        </w:p>
      </w:tc>
    </w:tr>
  </w:tbl>
  <w:p w14:paraId="6E540387" w14:textId="77777777" w:rsidR="005960A6" w:rsidRPr="005B2270" w:rsidRDefault="005960A6" w:rsidP="005B2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7A4C" w14:textId="77777777" w:rsidR="007D6E3B" w:rsidRDefault="007D6E3B" w:rsidP="007D6E3B">
    <w:pPr>
      <w:pStyle w:val="Footer-1stLine10ptItalics"/>
    </w:pPr>
    <w:r>
      <w:t>Suite 195, 79-83 Longueville Road, Lane Cove NSW 2066</w:t>
    </w:r>
  </w:p>
  <w:p w14:paraId="242680C4" w14:textId="77777777" w:rsidR="007D6E3B" w:rsidRDefault="007D6E3B" w:rsidP="007D6E3B">
    <w:pPr>
      <w:pStyle w:val="Footer-10ptItalics"/>
    </w:pPr>
  </w:p>
  <w:tbl>
    <w:tblPr>
      <w:tblW w:w="0" w:type="auto"/>
      <w:tblInd w:w="1458" w:type="dxa"/>
      <w:tblLayout w:type="fixed"/>
      <w:tblLook w:val="0000" w:firstRow="0" w:lastRow="0" w:firstColumn="0" w:lastColumn="0" w:noHBand="0" w:noVBand="0"/>
    </w:tblPr>
    <w:tblGrid>
      <w:gridCol w:w="3327"/>
      <w:gridCol w:w="3153"/>
    </w:tblGrid>
    <w:tr w:rsidR="007D6E3B" w:rsidRPr="004A5B67" w14:paraId="445B792E" w14:textId="77777777" w:rsidTr="002C55AF">
      <w:tc>
        <w:tcPr>
          <w:tcW w:w="3327" w:type="dxa"/>
        </w:tcPr>
        <w:p w14:paraId="742699CB" w14:textId="77777777" w:rsidR="007D6E3B" w:rsidRPr="00B865F6" w:rsidRDefault="007D6E3B" w:rsidP="007D6E3B">
          <w:pPr>
            <w:pStyle w:val="Footer-10ptItalics"/>
            <w:rPr>
              <w:b/>
            </w:rPr>
          </w:pPr>
          <w:r w:rsidRPr="00B865F6">
            <w:rPr>
              <w:b/>
            </w:rPr>
            <w:t xml:space="preserve">Telephone: </w:t>
          </w:r>
          <w:r>
            <w:rPr>
              <w:b/>
            </w:rPr>
            <w:t>0418 256 674</w:t>
          </w:r>
        </w:p>
      </w:tc>
      <w:tc>
        <w:tcPr>
          <w:tcW w:w="3153" w:type="dxa"/>
        </w:tcPr>
        <w:p w14:paraId="07E7029A" w14:textId="77777777" w:rsidR="007D6E3B" w:rsidRPr="00B865F6" w:rsidRDefault="007D6E3B" w:rsidP="007D6E3B">
          <w:pPr>
            <w:pStyle w:val="Footer-10ptItalics"/>
            <w:rPr>
              <w:b/>
            </w:rPr>
          </w:pPr>
          <w:r w:rsidRPr="00B865F6">
            <w:rPr>
              <w:b/>
            </w:rPr>
            <w:t xml:space="preserve">Facsimile: </w:t>
          </w:r>
          <w:r>
            <w:rPr>
              <w:b/>
            </w:rPr>
            <w:t>1300 739 523</w:t>
          </w:r>
        </w:p>
      </w:tc>
    </w:tr>
    <w:tr w:rsidR="007D6E3B" w14:paraId="7A4CAC67" w14:textId="77777777" w:rsidTr="002C55AF">
      <w:tc>
        <w:tcPr>
          <w:tcW w:w="3327" w:type="dxa"/>
        </w:tcPr>
        <w:p w14:paraId="0444AC23" w14:textId="77777777" w:rsidR="007D6E3B" w:rsidRDefault="007D6E3B" w:rsidP="007D6E3B">
          <w:pPr>
            <w:pStyle w:val="Footer-10ptItalics"/>
          </w:pPr>
          <w:r>
            <w:t>sydney@mltraffic.com.au</w:t>
          </w:r>
        </w:p>
      </w:tc>
      <w:tc>
        <w:tcPr>
          <w:tcW w:w="3153" w:type="dxa"/>
        </w:tcPr>
        <w:p w14:paraId="598C66B2" w14:textId="77777777" w:rsidR="007D6E3B" w:rsidRDefault="007D6E3B" w:rsidP="007D6E3B">
          <w:pPr>
            <w:pStyle w:val="Footer-10ptItalics"/>
          </w:pPr>
          <w:r>
            <w:t>www.mltraffic.com.au</w:t>
          </w:r>
        </w:p>
      </w:tc>
    </w:tr>
  </w:tbl>
  <w:p w14:paraId="6A7EE147" w14:textId="77777777" w:rsidR="007D6E3B" w:rsidRDefault="007D6E3B" w:rsidP="007D6E3B">
    <w:pPr>
      <w:tabs>
        <w:tab w:val="num" w:pos="473"/>
      </w:tabs>
      <w:jc w:val="center"/>
      <w:rPr>
        <w:rFonts w:ascii="Helvetica" w:hAnsi="Helvetica"/>
        <w:color w:val="0000FF"/>
        <w:spacing w:val="-2"/>
        <w:sz w:val="16"/>
      </w:rPr>
    </w:pPr>
  </w:p>
  <w:p w14:paraId="2095565C" w14:textId="77777777" w:rsidR="007D6E3B" w:rsidRDefault="007D6E3B" w:rsidP="007D6E3B">
    <w:pPr>
      <w:pStyle w:val="Footer-8pt"/>
    </w:pPr>
    <w:r>
      <w:t>ABN 69 981 485 197</w:t>
    </w:r>
  </w:p>
  <w:p w14:paraId="1F2C4B62" w14:textId="288D856C" w:rsidR="005960A6" w:rsidRPr="007D6E3B" w:rsidRDefault="005960A6" w:rsidP="007D6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826F1" w14:textId="77777777" w:rsidR="00613E15" w:rsidRDefault="00613E15">
      <w:r>
        <w:separator/>
      </w:r>
    </w:p>
    <w:p w14:paraId="0AEACED6" w14:textId="77777777" w:rsidR="00613E15" w:rsidRDefault="00613E15"/>
  </w:footnote>
  <w:footnote w:type="continuationSeparator" w:id="0">
    <w:p w14:paraId="3C287A9D" w14:textId="77777777" w:rsidR="00613E15" w:rsidRDefault="00613E15">
      <w:r>
        <w:continuationSeparator/>
      </w:r>
    </w:p>
    <w:p w14:paraId="77F4B02C" w14:textId="77777777" w:rsidR="00613E15" w:rsidRDefault="00613E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B0E49" w14:textId="77777777" w:rsidR="00CE0F32" w:rsidRDefault="00CE0F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2492C" w14:textId="617C137D" w:rsidR="007D6E3B" w:rsidRDefault="007D6E3B" w:rsidP="007D6E3B">
    <w:pPr>
      <w:spacing w:after="1600"/>
    </w:pPr>
    <w:r>
      <w:rPr>
        <w:noProof/>
        <w:lang w:val="en-US"/>
      </w:rPr>
      <mc:AlternateContent>
        <mc:Choice Requires="wpg">
          <w:drawing>
            <wp:anchor distT="0" distB="0" distL="114300" distR="114300" simplePos="0" relativeHeight="251662336" behindDoc="0" locked="0" layoutInCell="1" allowOverlap="1" wp14:anchorId="3CBDF4A7" wp14:editId="5E5F7213">
              <wp:simplePos x="0" y="0"/>
              <wp:positionH relativeFrom="column">
                <wp:posOffset>5040630</wp:posOffset>
              </wp:positionH>
              <wp:positionV relativeFrom="paragraph">
                <wp:posOffset>0</wp:posOffset>
              </wp:positionV>
              <wp:extent cx="1280160" cy="731520"/>
              <wp:effectExtent l="1905" t="0" r="3810" b="1905"/>
              <wp:wrapNone/>
              <wp:docPr id="760933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731520"/>
                        <a:chOff x="8784" y="720"/>
                        <a:chExt cx="2016" cy="1152"/>
                      </a:xfrm>
                    </wpg:grpSpPr>
                    <wps:wsp>
                      <wps:cNvPr id="1675787894" name="Oval 1675787894"/>
                      <wps:cNvSpPr>
                        <a:spLocks noChangeArrowheads="1"/>
                      </wps:cNvSpPr>
                      <wps:spPr bwMode="auto">
                        <a:xfrm>
                          <a:off x="8784" y="720"/>
                          <a:ext cx="2016" cy="1152"/>
                        </a:xfrm>
                        <a:prstGeom prst="ellipse">
                          <a:avLst/>
                        </a:prstGeom>
                        <a:solidFill>
                          <a:srgbClr val="3366FF"/>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s:wsp>
                      <wps:cNvPr id="1813105664" name="Text Box 1813105664"/>
                      <wps:cNvSpPr txBox="1">
                        <a:spLocks noChangeArrowheads="1"/>
                      </wps:cNvSpPr>
                      <wps:spPr bwMode="auto">
                        <a:xfrm>
                          <a:off x="8784" y="731"/>
                          <a:ext cx="201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1287" w14:textId="77777777" w:rsidR="007D6E3B" w:rsidRPr="00882353" w:rsidRDefault="007D6E3B" w:rsidP="007D6E3B">
                            <w:pPr>
                              <w:spacing w:before="80"/>
                              <w:jc w:val="center"/>
                              <w:rPr>
                                <w:b/>
                                <w:color w:val="FFFFFF"/>
                                <w:sz w:val="48"/>
                              </w:rPr>
                            </w:pPr>
                            <w:r w:rsidRPr="00882353">
                              <w:rPr>
                                <w:b/>
                                <w:color w:val="FFFFFF"/>
                                <w:sz w:val="48"/>
                              </w:rPr>
                              <w:t>ML</w:t>
                            </w:r>
                          </w:p>
                          <w:p w14:paraId="0FEBB01E" w14:textId="77777777" w:rsidR="007D6E3B" w:rsidRPr="00882353" w:rsidRDefault="007D6E3B" w:rsidP="007D6E3B">
                            <w:pPr>
                              <w:jc w:val="center"/>
                              <w:rPr>
                                <w:rFonts w:ascii="AGaramond Bold" w:hAnsi="AGaramond Bold"/>
                                <w:b/>
                                <w:color w:val="FFFFFF"/>
                                <w:sz w:val="20"/>
                              </w:rPr>
                            </w:pPr>
                            <w:r w:rsidRPr="00882353">
                              <w:rPr>
                                <w:rFonts w:ascii="AGaramond Bold" w:hAnsi="AGaramond Bold"/>
                                <w:b/>
                                <w:color w:val="FFFFFF"/>
                                <w:sz w:val="20"/>
                              </w:rPr>
                              <w:t>Traffic Engineers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DF4A7" id="Group 6" o:spid="_x0000_s1030" style="position:absolute;margin-left:396.9pt;margin-top:0;width:100.8pt;height:57.6pt;z-index:251662336" coordorigin="8784,720" coordsize="2016,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">
              <v:oval id="Oval 1675787894" o:spid="_x0000_s1031" style="position:absolute;left:8784;top:720;width:201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" fillcolor="#36f" stroked="f" strokecolor="white"/>
              <v:shapetype id="_x0000_t202" coordsize="21600,21600" o:spt="202" path="m,l,21600r21600,l21600,xe">
                <v:stroke joinstyle="miter"/>
                <v:path gradientshapeok="t" o:connecttype="rect"/>
              </v:shapetype>
              <v:shape id="Text Box 1813105664" o:spid="_x0000_s1032" type="#_x0000_t202" style="position:absolute;left:8784;top:731;width:201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" filled="f" stroked="f">
                <v:textbox>
                  <w:txbxContent>
                    <w:p w14:paraId="68F81287" w14:textId="77777777" w:rsidR="007D6E3B" w:rsidRPr="00882353" w:rsidRDefault="007D6E3B" w:rsidP="007D6E3B">
                      <w:pPr>
                        <w:spacing w:before="80"/>
                        <w:jc w:val="center"/>
                        <w:rPr>
                          <w:b/>
                          <w:color w:val="FFFFFF"/>
                          <w:sz w:val="48"/>
                        </w:rPr>
                      </w:pPr>
                      <w:r w:rsidRPr="00882353">
                        <w:rPr>
                          <w:b/>
                          <w:color w:val="FFFFFF"/>
                          <w:sz w:val="48"/>
                        </w:rPr>
                        <w:t>ML</w:t>
                      </w:r>
                    </w:p>
                    <w:p w14:paraId="0FEBB01E" w14:textId="77777777" w:rsidR="007D6E3B" w:rsidRPr="00882353" w:rsidRDefault="007D6E3B" w:rsidP="007D6E3B">
                      <w:pPr>
                        <w:jc w:val="center"/>
                        <w:rPr>
                          <w:rFonts w:ascii="AGaramond Bold" w:hAnsi="AGaramond Bold"/>
                          <w:b/>
                          <w:color w:val="FFFFFF"/>
                          <w:sz w:val="20"/>
                        </w:rPr>
                      </w:pPr>
                      <w:r w:rsidRPr="00882353">
                        <w:rPr>
                          <w:rFonts w:ascii="AGaramond Bold" w:hAnsi="AGaramond Bold"/>
                          <w:b/>
                          <w:color w:val="FFFFFF"/>
                          <w:sz w:val="20"/>
                        </w:rPr>
                        <w:t>Traffic Engineers</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9D317" w14:textId="62F7FE45" w:rsidR="007D6E3B" w:rsidRDefault="007D6E3B" w:rsidP="007D6E3B">
    <w:pPr>
      <w:spacing w:after="1600"/>
    </w:pPr>
    <w:r>
      <w:rPr>
        <w:noProof/>
        <w:lang w:val="en-US"/>
      </w:rPr>
      <mc:AlternateContent>
        <mc:Choice Requires="wpg">
          <w:drawing>
            <wp:anchor distT="0" distB="0" distL="114300" distR="114300" simplePos="0" relativeHeight="251659264" behindDoc="0" locked="0" layoutInCell="1" allowOverlap="1" wp14:anchorId="36B3B96D" wp14:editId="27DD5A8D">
              <wp:simplePos x="0" y="0"/>
              <wp:positionH relativeFrom="column">
                <wp:posOffset>5040630</wp:posOffset>
              </wp:positionH>
              <wp:positionV relativeFrom="paragraph">
                <wp:posOffset>0</wp:posOffset>
              </wp:positionV>
              <wp:extent cx="1280160" cy="731520"/>
              <wp:effectExtent l="1905" t="0" r="3810" b="1905"/>
              <wp:wrapNone/>
              <wp:docPr id="75389310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731520"/>
                        <a:chOff x="8784" y="720"/>
                        <a:chExt cx="2016" cy="1152"/>
                      </a:xfrm>
                    </wpg:grpSpPr>
                    <wps:wsp>
                      <wps:cNvPr id="1937665558" name="Oval 1937665558"/>
                      <wps:cNvSpPr>
                        <a:spLocks noChangeArrowheads="1"/>
                      </wps:cNvSpPr>
                      <wps:spPr bwMode="auto">
                        <a:xfrm>
                          <a:off x="8784" y="720"/>
                          <a:ext cx="2016" cy="1152"/>
                        </a:xfrm>
                        <a:prstGeom prst="ellipse">
                          <a:avLst/>
                        </a:prstGeom>
                        <a:solidFill>
                          <a:srgbClr val="3366FF"/>
                        </a:solidFill>
                        <a:ln>
                          <a:noFill/>
                        </a:ln>
                        <a:extLst>
                          <a:ext uri="{91240B29-F687-4F45-9708-019B960494DF}">
                            <a14:hiddenLine xmlns:a14="http://schemas.microsoft.com/office/drawing/2010/main" w="9525">
                              <a:solidFill>
                                <a:srgbClr val="FFFFFF"/>
                              </a:solidFill>
                              <a:round/>
                              <a:headEnd/>
                              <a:tailEnd/>
                            </a14:hiddenLine>
                          </a:ext>
                        </a:extLst>
                      </wps:spPr>
                      <wps:bodyPr rot="0" vert="horz" wrap="square" lIns="91440" tIns="45720" rIns="91440" bIns="45720" anchor="t" anchorCtr="0" upright="1">
                        <a:noAutofit/>
                      </wps:bodyPr>
                    </wps:wsp>
                    <wps:wsp>
                      <wps:cNvPr id="2014929733" name="Text Box 2014929733"/>
                      <wps:cNvSpPr txBox="1">
                        <a:spLocks noChangeArrowheads="1"/>
                      </wps:cNvSpPr>
                      <wps:spPr bwMode="auto">
                        <a:xfrm>
                          <a:off x="8784" y="731"/>
                          <a:ext cx="201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1F81" w14:textId="77777777" w:rsidR="007D6E3B" w:rsidRPr="00882353" w:rsidRDefault="007D6E3B" w:rsidP="007D6E3B">
                            <w:pPr>
                              <w:spacing w:before="80"/>
                              <w:jc w:val="center"/>
                              <w:rPr>
                                <w:b/>
                                <w:color w:val="FFFFFF"/>
                                <w:sz w:val="48"/>
                              </w:rPr>
                            </w:pPr>
                            <w:r w:rsidRPr="00882353">
                              <w:rPr>
                                <w:b/>
                                <w:color w:val="FFFFFF"/>
                                <w:sz w:val="48"/>
                              </w:rPr>
                              <w:t>ML</w:t>
                            </w:r>
                          </w:p>
                          <w:p w14:paraId="16B27F7E" w14:textId="77777777" w:rsidR="007D6E3B" w:rsidRPr="00882353" w:rsidRDefault="007D6E3B" w:rsidP="007D6E3B">
                            <w:pPr>
                              <w:jc w:val="center"/>
                              <w:rPr>
                                <w:rFonts w:ascii="AGaramond Bold" w:hAnsi="AGaramond Bold"/>
                                <w:b/>
                                <w:color w:val="FFFFFF"/>
                                <w:sz w:val="20"/>
                              </w:rPr>
                            </w:pPr>
                            <w:r w:rsidRPr="00882353">
                              <w:rPr>
                                <w:rFonts w:ascii="AGaramond Bold" w:hAnsi="AGaramond Bold"/>
                                <w:b/>
                                <w:color w:val="FFFFFF"/>
                                <w:sz w:val="20"/>
                              </w:rPr>
                              <w:t>Traffic Engineers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3B96D" id="_x0000_s1033" style="position:absolute;margin-left:396.9pt;margin-top:0;width:100.8pt;height:57.6pt;z-index:251659264" coordorigin="8784,720" coordsize="2016,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">
              <v:oval id="Oval 1937665558" o:spid="_x0000_s1034" style="position:absolute;left:8784;top:720;width:2016;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" fillcolor="#36f" stroked="f" strokecolor="white"/>
              <v:shapetype id="_x0000_t202" coordsize="21600,21600" o:spt="202" path="m,l,21600r21600,l21600,xe">
                <v:stroke joinstyle="miter"/>
                <v:path gradientshapeok="t" o:connecttype="rect"/>
              </v:shapetype>
              <v:shape id="Text Box 2014929733" o:spid="_x0000_s1035" type="#_x0000_t202" style="position:absolute;left:8784;top:731;width:201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" filled="f" stroked="f">
                <v:textbox>
                  <w:txbxContent>
                    <w:p w14:paraId="69D11F81" w14:textId="77777777" w:rsidR="007D6E3B" w:rsidRPr="00882353" w:rsidRDefault="007D6E3B" w:rsidP="007D6E3B">
                      <w:pPr>
                        <w:spacing w:before="80"/>
                        <w:jc w:val="center"/>
                        <w:rPr>
                          <w:b/>
                          <w:color w:val="FFFFFF"/>
                          <w:sz w:val="48"/>
                        </w:rPr>
                      </w:pPr>
                      <w:r w:rsidRPr="00882353">
                        <w:rPr>
                          <w:b/>
                          <w:color w:val="FFFFFF"/>
                          <w:sz w:val="48"/>
                        </w:rPr>
                        <w:t>ML</w:t>
                      </w:r>
                    </w:p>
                    <w:p w14:paraId="16B27F7E" w14:textId="77777777" w:rsidR="007D6E3B" w:rsidRPr="00882353" w:rsidRDefault="007D6E3B" w:rsidP="007D6E3B">
                      <w:pPr>
                        <w:jc w:val="center"/>
                        <w:rPr>
                          <w:rFonts w:ascii="AGaramond Bold" w:hAnsi="AGaramond Bold"/>
                          <w:b/>
                          <w:color w:val="FFFFFF"/>
                          <w:sz w:val="20"/>
                        </w:rPr>
                      </w:pPr>
                      <w:r w:rsidRPr="00882353">
                        <w:rPr>
                          <w:rFonts w:ascii="AGaramond Bold" w:hAnsi="AGaramond Bold"/>
                          <w:b/>
                          <w:color w:val="FFFFFF"/>
                          <w:sz w:val="20"/>
                        </w:rPr>
                        <w:t>Traffic Engineers</w:t>
                      </w:r>
                    </w:p>
                  </w:txbxContent>
                </v:textbox>
              </v:shape>
            </v:group>
          </w:pict>
        </mc:Fallback>
      </mc:AlternateContent>
    </w:r>
  </w:p>
  <w:p w14:paraId="75751CD4" w14:textId="6AC7F3B5" w:rsidR="005960A6" w:rsidRPr="005B2270" w:rsidRDefault="005960A6" w:rsidP="005B2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F2A4B"/>
    <w:multiLevelType w:val="multilevel"/>
    <w:tmpl w:val="43D247A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1440"/>
      </w:pPr>
      <w:rPr>
        <w:rFonts w:hint="default"/>
      </w:rPr>
    </w:lvl>
    <w:lvl w:ilvl="2">
      <w:start w:val="1"/>
      <w:numFmt w:val="decimal"/>
      <w:pStyle w:val="Heading3"/>
      <w:lvlText w:val="%1.%2.%3"/>
      <w:lvlJc w:val="left"/>
      <w:pPr>
        <w:tabs>
          <w:tab w:val="num" w:pos="2160"/>
        </w:tabs>
        <w:ind w:left="2160" w:hanging="2160"/>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7%1.%2.%3.%4.%5.%6."/>
      <w:lvlJc w:val="left"/>
      <w:pPr>
        <w:tabs>
          <w:tab w:val="num" w:pos="1296"/>
        </w:tabs>
        <w:ind w:left="1296" w:hanging="1296"/>
      </w:pPr>
      <w:rPr>
        <w:rFonts w:hint="default"/>
      </w:rPr>
    </w:lvl>
    <w:lvl w:ilvl="7">
      <w:start w:val="1"/>
      <w:numFmt w:val="none"/>
      <w:lvlText w:val="%1.%2.%3.%4.%5.%6.%7"/>
      <w:lvlJc w:val="left"/>
      <w:pPr>
        <w:tabs>
          <w:tab w:val="num" w:pos="1440"/>
        </w:tabs>
        <w:ind w:left="1440" w:hanging="1440"/>
      </w:pPr>
      <w:rPr>
        <w:rFonts w:hint="default"/>
      </w:rPr>
    </w:lvl>
    <w:lvl w:ilvl="8">
      <w:start w:val="1"/>
      <w:numFmt w:val="none"/>
      <w:lvlText w:val="%1.%2.%3.%4.%5.%6.%7.%8.%9"/>
      <w:lvlJc w:val="left"/>
      <w:pPr>
        <w:tabs>
          <w:tab w:val="num" w:pos="1584"/>
        </w:tabs>
        <w:ind w:left="1584" w:hanging="1584"/>
      </w:pPr>
      <w:rPr>
        <w:rFonts w:hint="default"/>
      </w:rPr>
    </w:lvl>
  </w:abstractNum>
  <w:abstractNum w:abstractNumId="1" w15:restartNumberingAfterBreak="0">
    <w:nsid w:val="0946756B"/>
    <w:multiLevelType w:val="hybridMultilevel"/>
    <w:tmpl w:val="A726011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 w15:restartNumberingAfterBreak="0">
    <w:nsid w:val="19032FA7"/>
    <w:multiLevelType w:val="hybridMultilevel"/>
    <w:tmpl w:val="929CF322"/>
    <w:lvl w:ilvl="0" w:tplc="0C090001">
      <w:start w:val="1"/>
      <w:numFmt w:val="bullet"/>
      <w:lvlText w:val=""/>
      <w:lvlJc w:val="left"/>
      <w:pPr>
        <w:ind w:left="2280" w:hanging="360"/>
      </w:pPr>
      <w:rPr>
        <w:rFonts w:ascii="Symbol" w:hAnsi="Symbol" w:hint="default"/>
      </w:rPr>
    </w:lvl>
    <w:lvl w:ilvl="1" w:tplc="0C090003">
      <w:start w:val="1"/>
      <w:numFmt w:val="bullet"/>
      <w:lvlText w:val="o"/>
      <w:lvlJc w:val="left"/>
      <w:pPr>
        <w:ind w:left="3000" w:hanging="360"/>
      </w:pPr>
      <w:rPr>
        <w:rFonts w:ascii="Courier New" w:hAnsi="Courier New" w:cs="Courier New" w:hint="default"/>
      </w:rPr>
    </w:lvl>
    <w:lvl w:ilvl="2" w:tplc="0C090005">
      <w:start w:val="1"/>
      <w:numFmt w:val="bullet"/>
      <w:lvlText w:val=""/>
      <w:lvlJc w:val="left"/>
      <w:pPr>
        <w:ind w:left="3720" w:hanging="360"/>
      </w:pPr>
      <w:rPr>
        <w:rFonts w:ascii="Wingdings" w:hAnsi="Wingdings" w:hint="default"/>
      </w:rPr>
    </w:lvl>
    <w:lvl w:ilvl="3" w:tplc="0C090001">
      <w:start w:val="1"/>
      <w:numFmt w:val="bullet"/>
      <w:lvlText w:val=""/>
      <w:lvlJc w:val="left"/>
      <w:pPr>
        <w:ind w:left="4440" w:hanging="360"/>
      </w:pPr>
      <w:rPr>
        <w:rFonts w:ascii="Symbol" w:hAnsi="Symbol" w:hint="default"/>
      </w:rPr>
    </w:lvl>
    <w:lvl w:ilvl="4" w:tplc="0C090003">
      <w:start w:val="1"/>
      <w:numFmt w:val="bullet"/>
      <w:lvlText w:val="o"/>
      <w:lvlJc w:val="left"/>
      <w:pPr>
        <w:ind w:left="5160" w:hanging="360"/>
      </w:pPr>
      <w:rPr>
        <w:rFonts w:ascii="Courier New" w:hAnsi="Courier New" w:cs="Courier New" w:hint="default"/>
      </w:rPr>
    </w:lvl>
    <w:lvl w:ilvl="5" w:tplc="0C090005">
      <w:start w:val="1"/>
      <w:numFmt w:val="bullet"/>
      <w:lvlText w:val=""/>
      <w:lvlJc w:val="left"/>
      <w:pPr>
        <w:ind w:left="5880" w:hanging="360"/>
      </w:pPr>
      <w:rPr>
        <w:rFonts w:ascii="Wingdings" w:hAnsi="Wingdings" w:hint="default"/>
      </w:rPr>
    </w:lvl>
    <w:lvl w:ilvl="6" w:tplc="0C090001">
      <w:start w:val="1"/>
      <w:numFmt w:val="bullet"/>
      <w:lvlText w:val=""/>
      <w:lvlJc w:val="left"/>
      <w:pPr>
        <w:ind w:left="6600" w:hanging="360"/>
      </w:pPr>
      <w:rPr>
        <w:rFonts w:ascii="Symbol" w:hAnsi="Symbol" w:hint="default"/>
      </w:rPr>
    </w:lvl>
    <w:lvl w:ilvl="7" w:tplc="0C090003">
      <w:start w:val="1"/>
      <w:numFmt w:val="bullet"/>
      <w:lvlText w:val="o"/>
      <w:lvlJc w:val="left"/>
      <w:pPr>
        <w:ind w:left="7320" w:hanging="360"/>
      </w:pPr>
      <w:rPr>
        <w:rFonts w:ascii="Courier New" w:hAnsi="Courier New" w:cs="Courier New" w:hint="default"/>
      </w:rPr>
    </w:lvl>
    <w:lvl w:ilvl="8" w:tplc="0C090005">
      <w:start w:val="1"/>
      <w:numFmt w:val="bullet"/>
      <w:lvlText w:val=""/>
      <w:lvlJc w:val="left"/>
      <w:pPr>
        <w:ind w:left="8040" w:hanging="360"/>
      </w:pPr>
      <w:rPr>
        <w:rFonts w:ascii="Wingdings" w:hAnsi="Wingdings" w:hint="default"/>
      </w:rPr>
    </w:lvl>
  </w:abstractNum>
  <w:abstractNum w:abstractNumId="3" w15:restartNumberingAfterBreak="0">
    <w:nsid w:val="358D3296"/>
    <w:multiLevelType w:val="hybridMultilevel"/>
    <w:tmpl w:val="DF4E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EF408B"/>
    <w:multiLevelType w:val="hybridMultilevel"/>
    <w:tmpl w:val="C8BED4BE"/>
    <w:lvl w:ilvl="0" w:tplc="7E422988">
      <w:start w:val="1"/>
      <w:numFmt w:val="bullet"/>
      <w:pStyle w:val="Bullet3"/>
      <w:lvlText w:val=""/>
      <w:lvlJc w:val="left"/>
      <w:pPr>
        <w:tabs>
          <w:tab w:val="num" w:pos="2880"/>
        </w:tabs>
        <w:ind w:left="2880" w:hanging="72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A2B4F32"/>
    <w:multiLevelType w:val="hybridMultilevel"/>
    <w:tmpl w:val="0338C66C"/>
    <w:lvl w:ilvl="0" w:tplc="A50A1814">
      <w:start w:val="1"/>
      <w:numFmt w:val="bullet"/>
      <w:pStyle w:val="Bullet0"/>
      <w:lvlText w:val=""/>
      <w:lvlJc w:val="left"/>
      <w:pPr>
        <w:tabs>
          <w:tab w:val="num" w:pos="720"/>
        </w:tabs>
        <w:ind w:left="720" w:hanging="72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FE43D9F"/>
    <w:multiLevelType w:val="hybridMultilevel"/>
    <w:tmpl w:val="160C3C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79AC0502"/>
    <w:multiLevelType w:val="hybridMultilevel"/>
    <w:tmpl w:val="4A3E7E4C"/>
    <w:lvl w:ilvl="0" w:tplc="D930B702">
      <w:start w:val="1"/>
      <w:numFmt w:val="bullet"/>
      <w:pStyle w:val="Bullet1"/>
      <w:lvlText w:val=""/>
      <w:lvlJc w:val="left"/>
      <w:pPr>
        <w:tabs>
          <w:tab w:val="num" w:pos="1440"/>
        </w:tabs>
        <w:ind w:left="1440" w:hanging="72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F41C33"/>
    <w:multiLevelType w:val="hybridMultilevel"/>
    <w:tmpl w:val="042687A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F1C27BB"/>
    <w:multiLevelType w:val="hybridMultilevel"/>
    <w:tmpl w:val="0C183584"/>
    <w:lvl w:ilvl="0" w:tplc="2EB08094">
      <w:start w:val="1"/>
      <w:numFmt w:val="bullet"/>
      <w:pStyle w:val="Bullet2"/>
      <w:lvlText w:val=""/>
      <w:lvlJc w:val="left"/>
      <w:pPr>
        <w:tabs>
          <w:tab w:val="num" w:pos="2160"/>
        </w:tabs>
        <w:ind w:left="2160" w:hanging="72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8481829">
    <w:abstractNumId w:val="0"/>
  </w:num>
  <w:num w:numId="2" w16cid:durableId="1094861629">
    <w:abstractNumId w:val="5"/>
  </w:num>
  <w:num w:numId="3" w16cid:durableId="1472359280">
    <w:abstractNumId w:val="9"/>
  </w:num>
  <w:num w:numId="4" w16cid:durableId="664210880">
    <w:abstractNumId w:val="4"/>
  </w:num>
  <w:num w:numId="5" w16cid:durableId="1975137028">
    <w:abstractNumId w:val="7"/>
  </w:num>
  <w:num w:numId="6" w16cid:durableId="229048773">
    <w:abstractNumId w:val="1"/>
  </w:num>
  <w:num w:numId="7" w16cid:durableId="1137601110">
    <w:abstractNumId w:val="6"/>
  </w:num>
  <w:num w:numId="8" w16cid:durableId="643705553">
    <w:abstractNumId w:val="8"/>
  </w:num>
  <w:num w:numId="9" w16cid:durableId="566961431">
    <w:abstractNumId w:val="2"/>
  </w:num>
  <w:num w:numId="10" w16cid:durableId="22546130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8C"/>
    <w:rsid w:val="0000025E"/>
    <w:rsid w:val="000005B7"/>
    <w:rsid w:val="000006D3"/>
    <w:rsid w:val="000013FD"/>
    <w:rsid w:val="00002DC1"/>
    <w:rsid w:val="000058C1"/>
    <w:rsid w:val="00005A84"/>
    <w:rsid w:val="00005AAD"/>
    <w:rsid w:val="00006AA8"/>
    <w:rsid w:val="00007F1A"/>
    <w:rsid w:val="00007F39"/>
    <w:rsid w:val="000105A9"/>
    <w:rsid w:val="00010712"/>
    <w:rsid w:val="00011073"/>
    <w:rsid w:val="0001126A"/>
    <w:rsid w:val="00012B1D"/>
    <w:rsid w:val="00013265"/>
    <w:rsid w:val="0001346E"/>
    <w:rsid w:val="00013A15"/>
    <w:rsid w:val="00013E94"/>
    <w:rsid w:val="000140BA"/>
    <w:rsid w:val="000140CB"/>
    <w:rsid w:val="00015965"/>
    <w:rsid w:val="0001661F"/>
    <w:rsid w:val="000220AE"/>
    <w:rsid w:val="00023B71"/>
    <w:rsid w:val="00024652"/>
    <w:rsid w:val="000264D8"/>
    <w:rsid w:val="00027351"/>
    <w:rsid w:val="00027D4B"/>
    <w:rsid w:val="0003061C"/>
    <w:rsid w:val="00030B65"/>
    <w:rsid w:val="000346E3"/>
    <w:rsid w:val="00036439"/>
    <w:rsid w:val="00036FC5"/>
    <w:rsid w:val="00040443"/>
    <w:rsid w:val="00041FAC"/>
    <w:rsid w:val="00042333"/>
    <w:rsid w:val="00042EFD"/>
    <w:rsid w:val="000430D4"/>
    <w:rsid w:val="00044E99"/>
    <w:rsid w:val="000451FF"/>
    <w:rsid w:val="00046AEF"/>
    <w:rsid w:val="000475FB"/>
    <w:rsid w:val="00050022"/>
    <w:rsid w:val="000512F0"/>
    <w:rsid w:val="00051E24"/>
    <w:rsid w:val="000524C6"/>
    <w:rsid w:val="00053114"/>
    <w:rsid w:val="00053581"/>
    <w:rsid w:val="00053779"/>
    <w:rsid w:val="000548DE"/>
    <w:rsid w:val="000567FB"/>
    <w:rsid w:val="00057DB7"/>
    <w:rsid w:val="00060464"/>
    <w:rsid w:val="0006073F"/>
    <w:rsid w:val="0006078A"/>
    <w:rsid w:val="0006264B"/>
    <w:rsid w:val="00062CB4"/>
    <w:rsid w:val="00063EC9"/>
    <w:rsid w:val="00064173"/>
    <w:rsid w:val="00066A80"/>
    <w:rsid w:val="000702A7"/>
    <w:rsid w:val="0007204D"/>
    <w:rsid w:val="00073FE1"/>
    <w:rsid w:val="00075355"/>
    <w:rsid w:val="000757CD"/>
    <w:rsid w:val="000764F8"/>
    <w:rsid w:val="00076580"/>
    <w:rsid w:val="00077280"/>
    <w:rsid w:val="00077C51"/>
    <w:rsid w:val="00080757"/>
    <w:rsid w:val="00081211"/>
    <w:rsid w:val="000825E7"/>
    <w:rsid w:val="00082C4A"/>
    <w:rsid w:val="00085FE9"/>
    <w:rsid w:val="00087047"/>
    <w:rsid w:val="000871AF"/>
    <w:rsid w:val="0008743F"/>
    <w:rsid w:val="000909F4"/>
    <w:rsid w:val="0009519D"/>
    <w:rsid w:val="000951BA"/>
    <w:rsid w:val="00095A69"/>
    <w:rsid w:val="0009626B"/>
    <w:rsid w:val="00096D31"/>
    <w:rsid w:val="000971BD"/>
    <w:rsid w:val="000A27C4"/>
    <w:rsid w:val="000A4912"/>
    <w:rsid w:val="000A59AC"/>
    <w:rsid w:val="000A6B27"/>
    <w:rsid w:val="000A7959"/>
    <w:rsid w:val="000A7B67"/>
    <w:rsid w:val="000B2A3D"/>
    <w:rsid w:val="000B3E6B"/>
    <w:rsid w:val="000B4B62"/>
    <w:rsid w:val="000B50FA"/>
    <w:rsid w:val="000C09B6"/>
    <w:rsid w:val="000C10F6"/>
    <w:rsid w:val="000C27D4"/>
    <w:rsid w:val="000C336F"/>
    <w:rsid w:val="000C3648"/>
    <w:rsid w:val="000C4B2D"/>
    <w:rsid w:val="000C755F"/>
    <w:rsid w:val="000D04B1"/>
    <w:rsid w:val="000D40D3"/>
    <w:rsid w:val="000D5184"/>
    <w:rsid w:val="000D6475"/>
    <w:rsid w:val="000D6A06"/>
    <w:rsid w:val="000D7D14"/>
    <w:rsid w:val="000E36EE"/>
    <w:rsid w:val="000E38C8"/>
    <w:rsid w:val="000E5838"/>
    <w:rsid w:val="000E5C0D"/>
    <w:rsid w:val="000F00DB"/>
    <w:rsid w:val="000F1D80"/>
    <w:rsid w:val="000F43A5"/>
    <w:rsid w:val="000F7092"/>
    <w:rsid w:val="000F76FE"/>
    <w:rsid w:val="00100AF3"/>
    <w:rsid w:val="00100D38"/>
    <w:rsid w:val="00102922"/>
    <w:rsid w:val="00102DA1"/>
    <w:rsid w:val="00105074"/>
    <w:rsid w:val="001125DF"/>
    <w:rsid w:val="001145C5"/>
    <w:rsid w:val="00114EDE"/>
    <w:rsid w:val="00115873"/>
    <w:rsid w:val="0011742B"/>
    <w:rsid w:val="00117B96"/>
    <w:rsid w:val="001226F6"/>
    <w:rsid w:val="00122763"/>
    <w:rsid w:val="00124543"/>
    <w:rsid w:val="001273A5"/>
    <w:rsid w:val="00127B94"/>
    <w:rsid w:val="00130D9F"/>
    <w:rsid w:val="00133787"/>
    <w:rsid w:val="00135212"/>
    <w:rsid w:val="001363BA"/>
    <w:rsid w:val="00137FAE"/>
    <w:rsid w:val="00140E10"/>
    <w:rsid w:val="0014117C"/>
    <w:rsid w:val="00141379"/>
    <w:rsid w:val="001423D2"/>
    <w:rsid w:val="001437F8"/>
    <w:rsid w:val="001442D4"/>
    <w:rsid w:val="00146018"/>
    <w:rsid w:val="001461FB"/>
    <w:rsid w:val="001474FD"/>
    <w:rsid w:val="00150821"/>
    <w:rsid w:val="00151C0B"/>
    <w:rsid w:val="00152BEC"/>
    <w:rsid w:val="001536AE"/>
    <w:rsid w:val="00155E9C"/>
    <w:rsid w:val="00157667"/>
    <w:rsid w:val="00160DA8"/>
    <w:rsid w:val="0016155E"/>
    <w:rsid w:val="001615E3"/>
    <w:rsid w:val="00161ED8"/>
    <w:rsid w:val="00164FC9"/>
    <w:rsid w:val="00166F35"/>
    <w:rsid w:val="001674A5"/>
    <w:rsid w:val="00167C3C"/>
    <w:rsid w:val="00173C21"/>
    <w:rsid w:val="00173E6C"/>
    <w:rsid w:val="00174ABC"/>
    <w:rsid w:val="00176CAD"/>
    <w:rsid w:val="00177B16"/>
    <w:rsid w:val="00180A64"/>
    <w:rsid w:val="0018122E"/>
    <w:rsid w:val="001820E0"/>
    <w:rsid w:val="001843A8"/>
    <w:rsid w:val="00184F98"/>
    <w:rsid w:val="00185DBC"/>
    <w:rsid w:val="001862BC"/>
    <w:rsid w:val="00187119"/>
    <w:rsid w:val="0018734D"/>
    <w:rsid w:val="001877E8"/>
    <w:rsid w:val="001903F0"/>
    <w:rsid w:val="00192EB2"/>
    <w:rsid w:val="0019350D"/>
    <w:rsid w:val="0019394F"/>
    <w:rsid w:val="001948C6"/>
    <w:rsid w:val="001965E9"/>
    <w:rsid w:val="00197130"/>
    <w:rsid w:val="001A0B82"/>
    <w:rsid w:val="001A3152"/>
    <w:rsid w:val="001A4B12"/>
    <w:rsid w:val="001A507D"/>
    <w:rsid w:val="001A6451"/>
    <w:rsid w:val="001A6CFE"/>
    <w:rsid w:val="001A6EA9"/>
    <w:rsid w:val="001A737C"/>
    <w:rsid w:val="001A761A"/>
    <w:rsid w:val="001A7809"/>
    <w:rsid w:val="001B063D"/>
    <w:rsid w:val="001B2423"/>
    <w:rsid w:val="001B28FA"/>
    <w:rsid w:val="001B3853"/>
    <w:rsid w:val="001B43DD"/>
    <w:rsid w:val="001B53F5"/>
    <w:rsid w:val="001B57E4"/>
    <w:rsid w:val="001B7F42"/>
    <w:rsid w:val="001C0392"/>
    <w:rsid w:val="001C1C6C"/>
    <w:rsid w:val="001C2B24"/>
    <w:rsid w:val="001C2E6F"/>
    <w:rsid w:val="001C41A1"/>
    <w:rsid w:val="001C49E3"/>
    <w:rsid w:val="001D2109"/>
    <w:rsid w:val="001D35ED"/>
    <w:rsid w:val="001D4725"/>
    <w:rsid w:val="001D49F6"/>
    <w:rsid w:val="001D70C1"/>
    <w:rsid w:val="001D79D1"/>
    <w:rsid w:val="001D7F01"/>
    <w:rsid w:val="001E02F6"/>
    <w:rsid w:val="001E08D2"/>
    <w:rsid w:val="001E2AA2"/>
    <w:rsid w:val="001E31F6"/>
    <w:rsid w:val="001E36F9"/>
    <w:rsid w:val="001E6382"/>
    <w:rsid w:val="001F057F"/>
    <w:rsid w:val="001F15F5"/>
    <w:rsid w:val="001F1CE0"/>
    <w:rsid w:val="001F4854"/>
    <w:rsid w:val="001F48BD"/>
    <w:rsid w:val="001F52E9"/>
    <w:rsid w:val="002006BE"/>
    <w:rsid w:val="0020172F"/>
    <w:rsid w:val="00203C58"/>
    <w:rsid w:val="00206F3F"/>
    <w:rsid w:val="002101BC"/>
    <w:rsid w:val="002104BD"/>
    <w:rsid w:val="00210B63"/>
    <w:rsid w:val="002148AF"/>
    <w:rsid w:val="0021543E"/>
    <w:rsid w:val="0021778C"/>
    <w:rsid w:val="00223071"/>
    <w:rsid w:val="00224982"/>
    <w:rsid w:val="00225250"/>
    <w:rsid w:val="00230ADD"/>
    <w:rsid w:val="00232C3D"/>
    <w:rsid w:val="00232E6C"/>
    <w:rsid w:val="00233075"/>
    <w:rsid w:val="0023344E"/>
    <w:rsid w:val="0023414E"/>
    <w:rsid w:val="00236988"/>
    <w:rsid w:val="002369C8"/>
    <w:rsid w:val="00237641"/>
    <w:rsid w:val="00241F28"/>
    <w:rsid w:val="00242BA0"/>
    <w:rsid w:val="00242BC7"/>
    <w:rsid w:val="00242C07"/>
    <w:rsid w:val="00242F7C"/>
    <w:rsid w:val="00244305"/>
    <w:rsid w:val="00245A11"/>
    <w:rsid w:val="002509CA"/>
    <w:rsid w:val="00251546"/>
    <w:rsid w:val="00251D8F"/>
    <w:rsid w:val="00252933"/>
    <w:rsid w:val="00256909"/>
    <w:rsid w:val="00256BC9"/>
    <w:rsid w:val="00256F29"/>
    <w:rsid w:val="00260072"/>
    <w:rsid w:val="002611A6"/>
    <w:rsid w:val="002618AD"/>
    <w:rsid w:val="00261E05"/>
    <w:rsid w:val="0026248F"/>
    <w:rsid w:val="00262A98"/>
    <w:rsid w:val="00262AB1"/>
    <w:rsid w:val="00262DB7"/>
    <w:rsid w:val="002638D8"/>
    <w:rsid w:val="00264EA4"/>
    <w:rsid w:val="00265230"/>
    <w:rsid w:val="002663C6"/>
    <w:rsid w:val="00266EA0"/>
    <w:rsid w:val="00270B8F"/>
    <w:rsid w:val="002710C4"/>
    <w:rsid w:val="002711CB"/>
    <w:rsid w:val="00271460"/>
    <w:rsid w:val="0027196A"/>
    <w:rsid w:val="002727C0"/>
    <w:rsid w:val="00272E92"/>
    <w:rsid w:val="00274004"/>
    <w:rsid w:val="00274477"/>
    <w:rsid w:val="00274962"/>
    <w:rsid w:val="0027519A"/>
    <w:rsid w:val="002756E5"/>
    <w:rsid w:val="002757B2"/>
    <w:rsid w:val="002758EE"/>
    <w:rsid w:val="00276B08"/>
    <w:rsid w:val="002806ED"/>
    <w:rsid w:val="0028169E"/>
    <w:rsid w:val="002822CC"/>
    <w:rsid w:val="002827BA"/>
    <w:rsid w:val="00283055"/>
    <w:rsid w:val="00283C85"/>
    <w:rsid w:val="00284B43"/>
    <w:rsid w:val="002850A8"/>
    <w:rsid w:val="00287544"/>
    <w:rsid w:val="00292C74"/>
    <w:rsid w:val="00292ECE"/>
    <w:rsid w:val="00293DAA"/>
    <w:rsid w:val="002A098D"/>
    <w:rsid w:val="002A115A"/>
    <w:rsid w:val="002A136A"/>
    <w:rsid w:val="002A16B9"/>
    <w:rsid w:val="002A2E19"/>
    <w:rsid w:val="002A3719"/>
    <w:rsid w:val="002A376B"/>
    <w:rsid w:val="002A3B0F"/>
    <w:rsid w:val="002A4B57"/>
    <w:rsid w:val="002A557A"/>
    <w:rsid w:val="002A5F88"/>
    <w:rsid w:val="002A7984"/>
    <w:rsid w:val="002A79EF"/>
    <w:rsid w:val="002B00AF"/>
    <w:rsid w:val="002B2E9E"/>
    <w:rsid w:val="002B3781"/>
    <w:rsid w:val="002B3FA4"/>
    <w:rsid w:val="002B5413"/>
    <w:rsid w:val="002B7A1E"/>
    <w:rsid w:val="002C01C8"/>
    <w:rsid w:val="002C2151"/>
    <w:rsid w:val="002C42DE"/>
    <w:rsid w:val="002C5C00"/>
    <w:rsid w:val="002C68AB"/>
    <w:rsid w:val="002C6F11"/>
    <w:rsid w:val="002C75C7"/>
    <w:rsid w:val="002D278D"/>
    <w:rsid w:val="002D2A53"/>
    <w:rsid w:val="002D3A8E"/>
    <w:rsid w:val="002D3CF3"/>
    <w:rsid w:val="002D4CD0"/>
    <w:rsid w:val="002D58BA"/>
    <w:rsid w:val="002D5AB2"/>
    <w:rsid w:val="002D604D"/>
    <w:rsid w:val="002D6F31"/>
    <w:rsid w:val="002D716E"/>
    <w:rsid w:val="002D7C31"/>
    <w:rsid w:val="002E0A49"/>
    <w:rsid w:val="002E1961"/>
    <w:rsid w:val="002E1D73"/>
    <w:rsid w:val="002E25EF"/>
    <w:rsid w:val="002E537B"/>
    <w:rsid w:val="002E5582"/>
    <w:rsid w:val="002F0403"/>
    <w:rsid w:val="002F0C89"/>
    <w:rsid w:val="002F1114"/>
    <w:rsid w:val="002F2013"/>
    <w:rsid w:val="002F226D"/>
    <w:rsid w:val="002F5E27"/>
    <w:rsid w:val="002F60DC"/>
    <w:rsid w:val="002F68EC"/>
    <w:rsid w:val="002F7465"/>
    <w:rsid w:val="00302133"/>
    <w:rsid w:val="00303C69"/>
    <w:rsid w:val="00304139"/>
    <w:rsid w:val="00306A41"/>
    <w:rsid w:val="003075F8"/>
    <w:rsid w:val="00307D0C"/>
    <w:rsid w:val="00310DAE"/>
    <w:rsid w:val="003128E6"/>
    <w:rsid w:val="0031389D"/>
    <w:rsid w:val="00313C18"/>
    <w:rsid w:val="00314363"/>
    <w:rsid w:val="00317FEA"/>
    <w:rsid w:val="00320155"/>
    <w:rsid w:val="00320F2E"/>
    <w:rsid w:val="00320F69"/>
    <w:rsid w:val="00322EE1"/>
    <w:rsid w:val="00323F67"/>
    <w:rsid w:val="003242B1"/>
    <w:rsid w:val="0032537A"/>
    <w:rsid w:val="00325BF3"/>
    <w:rsid w:val="003264E8"/>
    <w:rsid w:val="00326944"/>
    <w:rsid w:val="00327DB7"/>
    <w:rsid w:val="00330CDA"/>
    <w:rsid w:val="0033128C"/>
    <w:rsid w:val="00331303"/>
    <w:rsid w:val="0033133C"/>
    <w:rsid w:val="00331EE9"/>
    <w:rsid w:val="003332E9"/>
    <w:rsid w:val="00335444"/>
    <w:rsid w:val="00336169"/>
    <w:rsid w:val="003371B9"/>
    <w:rsid w:val="003405E8"/>
    <w:rsid w:val="003418BC"/>
    <w:rsid w:val="00342472"/>
    <w:rsid w:val="003425F6"/>
    <w:rsid w:val="00343C25"/>
    <w:rsid w:val="0034423A"/>
    <w:rsid w:val="00344597"/>
    <w:rsid w:val="00344896"/>
    <w:rsid w:val="00345DB7"/>
    <w:rsid w:val="0034733F"/>
    <w:rsid w:val="00350BD0"/>
    <w:rsid w:val="0035114A"/>
    <w:rsid w:val="0035253A"/>
    <w:rsid w:val="00353F90"/>
    <w:rsid w:val="00354269"/>
    <w:rsid w:val="00354A28"/>
    <w:rsid w:val="003558D7"/>
    <w:rsid w:val="00356B9C"/>
    <w:rsid w:val="003609BB"/>
    <w:rsid w:val="00360C16"/>
    <w:rsid w:val="0036106C"/>
    <w:rsid w:val="003617D3"/>
    <w:rsid w:val="00362277"/>
    <w:rsid w:val="00364459"/>
    <w:rsid w:val="00364B6B"/>
    <w:rsid w:val="003656F4"/>
    <w:rsid w:val="00365B7D"/>
    <w:rsid w:val="00365F30"/>
    <w:rsid w:val="003670C3"/>
    <w:rsid w:val="003673F1"/>
    <w:rsid w:val="003674AA"/>
    <w:rsid w:val="00370682"/>
    <w:rsid w:val="003708F6"/>
    <w:rsid w:val="00371687"/>
    <w:rsid w:val="00372208"/>
    <w:rsid w:val="00372774"/>
    <w:rsid w:val="00372D39"/>
    <w:rsid w:val="00373EF7"/>
    <w:rsid w:val="003746AC"/>
    <w:rsid w:val="00375143"/>
    <w:rsid w:val="00375A51"/>
    <w:rsid w:val="00381FB5"/>
    <w:rsid w:val="003828E6"/>
    <w:rsid w:val="0038457F"/>
    <w:rsid w:val="00384B0F"/>
    <w:rsid w:val="0038679B"/>
    <w:rsid w:val="003868C1"/>
    <w:rsid w:val="00387353"/>
    <w:rsid w:val="003920FD"/>
    <w:rsid w:val="00393C7D"/>
    <w:rsid w:val="00395FA2"/>
    <w:rsid w:val="003970F2"/>
    <w:rsid w:val="003974B6"/>
    <w:rsid w:val="00397AFB"/>
    <w:rsid w:val="003A044B"/>
    <w:rsid w:val="003A2372"/>
    <w:rsid w:val="003A24F2"/>
    <w:rsid w:val="003A4BD3"/>
    <w:rsid w:val="003A5DF8"/>
    <w:rsid w:val="003A6F43"/>
    <w:rsid w:val="003A7EB7"/>
    <w:rsid w:val="003B1E62"/>
    <w:rsid w:val="003B51C7"/>
    <w:rsid w:val="003B5242"/>
    <w:rsid w:val="003B5583"/>
    <w:rsid w:val="003B6B98"/>
    <w:rsid w:val="003C11B6"/>
    <w:rsid w:val="003C11CC"/>
    <w:rsid w:val="003C19C9"/>
    <w:rsid w:val="003C1D90"/>
    <w:rsid w:val="003C2A27"/>
    <w:rsid w:val="003C33DA"/>
    <w:rsid w:val="003C3838"/>
    <w:rsid w:val="003C6133"/>
    <w:rsid w:val="003C69EA"/>
    <w:rsid w:val="003C7BE5"/>
    <w:rsid w:val="003D1180"/>
    <w:rsid w:val="003D1393"/>
    <w:rsid w:val="003D152E"/>
    <w:rsid w:val="003D3352"/>
    <w:rsid w:val="003D3B22"/>
    <w:rsid w:val="003D3D13"/>
    <w:rsid w:val="003D3D3E"/>
    <w:rsid w:val="003D477E"/>
    <w:rsid w:val="003D4809"/>
    <w:rsid w:val="003D4E4F"/>
    <w:rsid w:val="003D79EF"/>
    <w:rsid w:val="003E0631"/>
    <w:rsid w:val="003E26D5"/>
    <w:rsid w:val="003E2CE2"/>
    <w:rsid w:val="003E3977"/>
    <w:rsid w:val="003E4262"/>
    <w:rsid w:val="003E4EDA"/>
    <w:rsid w:val="003E4F3A"/>
    <w:rsid w:val="003E5AC3"/>
    <w:rsid w:val="003E6F91"/>
    <w:rsid w:val="003F1AFD"/>
    <w:rsid w:val="003F24D9"/>
    <w:rsid w:val="003F2A76"/>
    <w:rsid w:val="003F2AA7"/>
    <w:rsid w:val="003F4040"/>
    <w:rsid w:val="003F4773"/>
    <w:rsid w:val="003F5E02"/>
    <w:rsid w:val="003F687E"/>
    <w:rsid w:val="003F783C"/>
    <w:rsid w:val="0040461A"/>
    <w:rsid w:val="00406D40"/>
    <w:rsid w:val="0041115C"/>
    <w:rsid w:val="00412CC9"/>
    <w:rsid w:val="004147E3"/>
    <w:rsid w:val="0041570B"/>
    <w:rsid w:val="00415B08"/>
    <w:rsid w:val="00416098"/>
    <w:rsid w:val="00416613"/>
    <w:rsid w:val="00416CD9"/>
    <w:rsid w:val="004179FF"/>
    <w:rsid w:val="00422DB6"/>
    <w:rsid w:val="00425747"/>
    <w:rsid w:val="00427891"/>
    <w:rsid w:val="00427E46"/>
    <w:rsid w:val="00430BFD"/>
    <w:rsid w:val="00430FF5"/>
    <w:rsid w:val="00432DF0"/>
    <w:rsid w:val="0043348E"/>
    <w:rsid w:val="00434297"/>
    <w:rsid w:val="00435F87"/>
    <w:rsid w:val="00436A14"/>
    <w:rsid w:val="0043799F"/>
    <w:rsid w:val="00440CC6"/>
    <w:rsid w:val="004415C1"/>
    <w:rsid w:val="004440A4"/>
    <w:rsid w:val="004442C0"/>
    <w:rsid w:val="00445125"/>
    <w:rsid w:val="00447D1D"/>
    <w:rsid w:val="00450A0C"/>
    <w:rsid w:val="00450AAA"/>
    <w:rsid w:val="00450F36"/>
    <w:rsid w:val="0045238A"/>
    <w:rsid w:val="004533FC"/>
    <w:rsid w:val="00454A7B"/>
    <w:rsid w:val="00455B22"/>
    <w:rsid w:val="004605C2"/>
    <w:rsid w:val="00461990"/>
    <w:rsid w:val="00461B03"/>
    <w:rsid w:val="00461C8C"/>
    <w:rsid w:val="00461F46"/>
    <w:rsid w:val="00463603"/>
    <w:rsid w:val="00464B79"/>
    <w:rsid w:val="004650A2"/>
    <w:rsid w:val="004656CC"/>
    <w:rsid w:val="0046601B"/>
    <w:rsid w:val="00466421"/>
    <w:rsid w:val="00466440"/>
    <w:rsid w:val="0046648B"/>
    <w:rsid w:val="00467317"/>
    <w:rsid w:val="004704B6"/>
    <w:rsid w:val="0047054E"/>
    <w:rsid w:val="0047238A"/>
    <w:rsid w:val="0047241F"/>
    <w:rsid w:val="00473373"/>
    <w:rsid w:val="004737D8"/>
    <w:rsid w:val="00475CB6"/>
    <w:rsid w:val="00475EA1"/>
    <w:rsid w:val="0047696E"/>
    <w:rsid w:val="00476AE6"/>
    <w:rsid w:val="00476E65"/>
    <w:rsid w:val="004807CE"/>
    <w:rsid w:val="00480E69"/>
    <w:rsid w:val="00481AB8"/>
    <w:rsid w:val="00483A1C"/>
    <w:rsid w:val="0048538F"/>
    <w:rsid w:val="004857C5"/>
    <w:rsid w:val="00485CE0"/>
    <w:rsid w:val="00486456"/>
    <w:rsid w:val="00487F2D"/>
    <w:rsid w:val="004907CD"/>
    <w:rsid w:val="004908E8"/>
    <w:rsid w:val="0049137A"/>
    <w:rsid w:val="004919A9"/>
    <w:rsid w:val="00494C55"/>
    <w:rsid w:val="00494D4F"/>
    <w:rsid w:val="00496235"/>
    <w:rsid w:val="004966D3"/>
    <w:rsid w:val="004A10E5"/>
    <w:rsid w:val="004A1A39"/>
    <w:rsid w:val="004A1CDA"/>
    <w:rsid w:val="004A20F8"/>
    <w:rsid w:val="004A2C4D"/>
    <w:rsid w:val="004A358B"/>
    <w:rsid w:val="004A4047"/>
    <w:rsid w:val="004A4621"/>
    <w:rsid w:val="004A5B67"/>
    <w:rsid w:val="004A7181"/>
    <w:rsid w:val="004B134A"/>
    <w:rsid w:val="004B4A68"/>
    <w:rsid w:val="004B4CB2"/>
    <w:rsid w:val="004B7BD9"/>
    <w:rsid w:val="004B7E3E"/>
    <w:rsid w:val="004C093E"/>
    <w:rsid w:val="004C1584"/>
    <w:rsid w:val="004C20A4"/>
    <w:rsid w:val="004C297F"/>
    <w:rsid w:val="004C35F7"/>
    <w:rsid w:val="004C511C"/>
    <w:rsid w:val="004C5D2C"/>
    <w:rsid w:val="004C6A3C"/>
    <w:rsid w:val="004C7151"/>
    <w:rsid w:val="004D0CAC"/>
    <w:rsid w:val="004D0CE4"/>
    <w:rsid w:val="004D38BD"/>
    <w:rsid w:val="004D4EDF"/>
    <w:rsid w:val="004D712B"/>
    <w:rsid w:val="004D79B3"/>
    <w:rsid w:val="004E021D"/>
    <w:rsid w:val="004E1E6F"/>
    <w:rsid w:val="004E308E"/>
    <w:rsid w:val="004E30A1"/>
    <w:rsid w:val="004E311B"/>
    <w:rsid w:val="004E31B1"/>
    <w:rsid w:val="004E3DCD"/>
    <w:rsid w:val="004E3EE7"/>
    <w:rsid w:val="004E5727"/>
    <w:rsid w:val="004E771D"/>
    <w:rsid w:val="004F069D"/>
    <w:rsid w:val="004F14D8"/>
    <w:rsid w:val="004F1973"/>
    <w:rsid w:val="004F3A11"/>
    <w:rsid w:val="004F489F"/>
    <w:rsid w:val="004F4F8E"/>
    <w:rsid w:val="004F53B6"/>
    <w:rsid w:val="004F608E"/>
    <w:rsid w:val="0050040E"/>
    <w:rsid w:val="005009AF"/>
    <w:rsid w:val="00501D8F"/>
    <w:rsid w:val="005021C0"/>
    <w:rsid w:val="005046E4"/>
    <w:rsid w:val="005070F0"/>
    <w:rsid w:val="00512DAD"/>
    <w:rsid w:val="00514BA0"/>
    <w:rsid w:val="00515113"/>
    <w:rsid w:val="00516B49"/>
    <w:rsid w:val="005174E2"/>
    <w:rsid w:val="0052232B"/>
    <w:rsid w:val="005223C6"/>
    <w:rsid w:val="0052364D"/>
    <w:rsid w:val="00524FF1"/>
    <w:rsid w:val="0052639B"/>
    <w:rsid w:val="005263B4"/>
    <w:rsid w:val="0052776E"/>
    <w:rsid w:val="00530731"/>
    <w:rsid w:val="00530AB5"/>
    <w:rsid w:val="00534EE9"/>
    <w:rsid w:val="00536F66"/>
    <w:rsid w:val="005401AB"/>
    <w:rsid w:val="00540F35"/>
    <w:rsid w:val="005412DC"/>
    <w:rsid w:val="005415D9"/>
    <w:rsid w:val="005419A1"/>
    <w:rsid w:val="0054350E"/>
    <w:rsid w:val="00544152"/>
    <w:rsid w:val="00544FC9"/>
    <w:rsid w:val="0054626D"/>
    <w:rsid w:val="00546741"/>
    <w:rsid w:val="00550E72"/>
    <w:rsid w:val="0055129B"/>
    <w:rsid w:val="00552807"/>
    <w:rsid w:val="00553CFE"/>
    <w:rsid w:val="0055589C"/>
    <w:rsid w:val="00557364"/>
    <w:rsid w:val="005576CC"/>
    <w:rsid w:val="00562050"/>
    <w:rsid w:val="005625DA"/>
    <w:rsid w:val="005629E4"/>
    <w:rsid w:val="00563167"/>
    <w:rsid w:val="00563435"/>
    <w:rsid w:val="00563586"/>
    <w:rsid w:val="00567BA7"/>
    <w:rsid w:val="00570841"/>
    <w:rsid w:val="00570B5F"/>
    <w:rsid w:val="005727A3"/>
    <w:rsid w:val="00573FA8"/>
    <w:rsid w:val="0057460D"/>
    <w:rsid w:val="00577271"/>
    <w:rsid w:val="005803F8"/>
    <w:rsid w:val="00580C05"/>
    <w:rsid w:val="00580C16"/>
    <w:rsid w:val="00580E80"/>
    <w:rsid w:val="0058138B"/>
    <w:rsid w:val="00582899"/>
    <w:rsid w:val="00582A04"/>
    <w:rsid w:val="00582A10"/>
    <w:rsid w:val="005839DE"/>
    <w:rsid w:val="005842F5"/>
    <w:rsid w:val="00585A70"/>
    <w:rsid w:val="00586D5E"/>
    <w:rsid w:val="00586EDA"/>
    <w:rsid w:val="005870CC"/>
    <w:rsid w:val="00587176"/>
    <w:rsid w:val="00587C00"/>
    <w:rsid w:val="0059047B"/>
    <w:rsid w:val="00591C8E"/>
    <w:rsid w:val="005924BD"/>
    <w:rsid w:val="005925BE"/>
    <w:rsid w:val="00592C09"/>
    <w:rsid w:val="005960A6"/>
    <w:rsid w:val="00596C7D"/>
    <w:rsid w:val="00596EE3"/>
    <w:rsid w:val="00597042"/>
    <w:rsid w:val="005A0852"/>
    <w:rsid w:val="005A0A0B"/>
    <w:rsid w:val="005A1F2F"/>
    <w:rsid w:val="005A2D6C"/>
    <w:rsid w:val="005A45DD"/>
    <w:rsid w:val="005A5A58"/>
    <w:rsid w:val="005A5F0C"/>
    <w:rsid w:val="005A70B8"/>
    <w:rsid w:val="005A70C7"/>
    <w:rsid w:val="005A7217"/>
    <w:rsid w:val="005B15A9"/>
    <w:rsid w:val="005B17D3"/>
    <w:rsid w:val="005B1EAD"/>
    <w:rsid w:val="005B2270"/>
    <w:rsid w:val="005B5978"/>
    <w:rsid w:val="005B5AE8"/>
    <w:rsid w:val="005B6B9E"/>
    <w:rsid w:val="005B7E8C"/>
    <w:rsid w:val="005C3221"/>
    <w:rsid w:val="005C6030"/>
    <w:rsid w:val="005C6FA7"/>
    <w:rsid w:val="005C73FB"/>
    <w:rsid w:val="005D0268"/>
    <w:rsid w:val="005D1B84"/>
    <w:rsid w:val="005D4101"/>
    <w:rsid w:val="005D563A"/>
    <w:rsid w:val="005D7094"/>
    <w:rsid w:val="005D7E1B"/>
    <w:rsid w:val="005E0E5A"/>
    <w:rsid w:val="005E0EE1"/>
    <w:rsid w:val="005E1B55"/>
    <w:rsid w:val="005E2173"/>
    <w:rsid w:val="005E3545"/>
    <w:rsid w:val="005E7E31"/>
    <w:rsid w:val="005F0094"/>
    <w:rsid w:val="005F4859"/>
    <w:rsid w:val="005F5B67"/>
    <w:rsid w:val="005F5FF8"/>
    <w:rsid w:val="005F6385"/>
    <w:rsid w:val="005F6394"/>
    <w:rsid w:val="005F723E"/>
    <w:rsid w:val="005F73C4"/>
    <w:rsid w:val="00600AB0"/>
    <w:rsid w:val="006026E0"/>
    <w:rsid w:val="006033C8"/>
    <w:rsid w:val="00603803"/>
    <w:rsid w:val="00603DEE"/>
    <w:rsid w:val="006045D6"/>
    <w:rsid w:val="00604FE4"/>
    <w:rsid w:val="00605195"/>
    <w:rsid w:val="006078DE"/>
    <w:rsid w:val="00610D48"/>
    <w:rsid w:val="00612BBD"/>
    <w:rsid w:val="00613E15"/>
    <w:rsid w:val="00615DC9"/>
    <w:rsid w:val="00617B5A"/>
    <w:rsid w:val="00620273"/>
    <w:rsid w:val="00620E40"/>
    <w:rsid w:val="00621FC1"/>
    <w:rsid w:val="00622D60"/>
    <w:rsid w:val="00622F75"/>
    <w:rsid w:val="00623D04"/>
    <w:rsid w:val="00623EB9"/>
    <w:rsid w:val="00624FB7"/>
    <w:rsid w:val="00626249"/>
    <w:rsid w:val="00627162"/>
    <w:rsid w:val="00627C13"/>
    <w:rsid w:val="00630B4D"/>
    <w:rsid w:val="00631138"/>
    <w:rsid w:val="00632080"/>
    <w:rsid w:val="00632309"/>
    <w:rsid w:val="006328A3"/>
    <w:rsid w:val="006328DF"/>
    <w:rsid w:val="00632AAD"/>
    <w:rsid w:val="0063343A"/>
    <w:rsid w:val="00633952"/>
    <w:rsid w:val="00634674"/>
    <w:rsid w:val="00634991"/>
    <w:rsid w:val="00642723"/>
    <w:rsid w:val="00642E89"/>
    <w:rsid w:val="0064475F"/>
    <w:rsid w:val="00644BA2"/>
    <w:rsid w:val="00644CCB"/>
    <w:rsid w:val="00644D7C"/>
    <w:rsid w:val="006515A5"/>
    <w:rsid w:val="0065245B"/>
    <w:rsid w:val="00654406"/>
    <w:rsid w:val="0065470E"/>
    <w:rsid w:val="00655E17"/>
    <w:rsid w:val="006572FF"/>
    <w:rsid w:val="00657FCD"/>
    <w:rsid w:val="0066062C"/>
    <w:rsid w:val="00661E89"/>
    <w:rsid w:val="00662447"/>
    <w:rsid w:val="00662745"/>
    <w:rsid w:val="00662957"/>
    <w:rsid w:val="00665406"/>
    <w:rsid w:val="00666ECA"/>
    <w:rsid w:val="00670CB4"/>
    <w:rsid w:val="0067197D"/>
    <w:rsid w:val="00671ACC"/>
    <w:rsid w:val="00672346"/>
    <w:rsid w:val="00672BC0"/>
    <w:rsid w:val="0067356E"/>
    <w:rsid w:val="00674AC2"/>
    <w:rsid w:val="00674B30"/>
    <w:rsid w:val="00675B75"/>
    <w:rsid w:val="00675CBD"/>
    <w:rsid w:val="0067663D"/>
    <w:rsid w:val="00676F0E"/>
    <w:rsid w:val="00677D69"/>
    <w:rsid w:val="006803C9"/>
    <w:rsid w:val="00680583"/>
    <w:rsid w:val="00681192"/>
    <w:rsid w:val="00681407"/>
    <w:rsid w:val="006821C4"/>
    <w:rsid w:val="0068255A"/>
    <w:rsid w:val="00687AD7"/>
    <w:rsid w:val="00690036"/>
    <w:rsid w:val="00691257"/>
    <w:rsid w:val="00695C8A"/>
    <w:rsid w:val="00696796"/>
    <w:rsid w:val="006A1013"/>
    <w:rsid w:val="006A27D9"/>
    <w:rsid w:val="006A3242"/>
    <w:rsid w:val="006B07C2"/>
    <w:rsid w:val="006B3D95"/>
    <w:rsid w:val="006B4317"/>
    <w:rsid w:val="006B5D37"/>
    <w:rsid w:val="006C03A3"/>
    <w:rsid w:val="006C1F74"/>
    <w:rsid w:val="006C34F2"/>
    <w:rsid w:val="006C4D30"/>
    <w:rsid w:val="006C5240"/>
    <w:rsid w:val="006C5547"/>
    <w:rsid w:val="006C5902"/>
    <w:rsid w:val="006C6297"/>
    <w:rsid w:val="006C6357"/>
    <w:rsid w:val="006C69AD"/>
    <w:rsid w:val="006D23BE"/>
    <w:rsid w:val="006D2CB8"/>
    <w:rsid w:val="006D2E8D"/>
    <w:rsid w:val="006D30A7"/>
    <w:rsid w:val="006D34F7"/>
    <w:rsid w:val="006D498E"/>
    <w:rsid w:val="006D5682"/>
    <w:rsid w:val="006D7414"/>
    <w:rsid w:val="006E0D74"/>
    <w:rsid w:val="006E138A"/>
    <w:rsid w:val="006E2323"/>
    <w:rsid w:val="006E2ED3"/>
    <w:rsid w:val="006E39BC"/>
    <w:rsid w:val="006E5B6E"/>
    <w:rsid w:val="006E6C79"/>
    <w:rsid w:val="006E72AE"/>
    <w:rsid w:val="006E7802"/>
    <w:rsid w:val="006E7D7D"/>
    <w:rsid w:val="006F2064"/>
    <w:rsid w:val="006F34AD"/>
    <w:rsid w:val="006F42F5"/>
    <w:rsid w:val="006F44B6"/>
    <w:rsid w:val="006F4A43"/>
    <w:rsid w:val="006F51FF"/>
    <w:rsid w:val="006F536A"/>
    <w:rsid w:val="006F63C5"/>
    <w:rsid w:val="00700D17"/>
    <w:rsid w:val="0070126B"/>
    <w:rsid w:val="007019C5"/>
    <w:rsid w:val="007037D6"/>
    <w:rsid w:val="0070560A"/>
    <w:rsid w:val="00706D25"/>
    <w:rsid w:val="00707A8D"/>
    <w:rsid w:val="007106DC"/>
    <w:rsid w:val="007107DE"/>
    <w:rsid w:val="00711B86"/>
    <w:rsid w:val="00712397"/>
    <w:rsid w:val="0071299D"/>
    <w:rsid w:val="00713627"/>
    <w:rsid w:val="00717252"/>
    <w:rsid w:val="00717CC9"/>
    <w:rsid w:val="007205FF"/>
    <w:rsid w:val="00720F37"/>
    <w:rsid w:val="007215EE"/>
    <w:rsid w:val="007250D9"/>
    <w:rsid w:val="007264F3"/>
    <w:rsid w:val="00726BA4"/>
    <w:rsid w:val="00727BAF"/>
    <w:rsid w:val="00727E42"/>
    <w:rsid w:val="007317FE"/>
    <w:rsid w:val="00732C57"/>
    <w:rsid w:val="00733591"/>
    <w:rsid w:val="00734BB9"/>
    <w:rsid w:val="00734BF7"/>
    <w:rsid w:val="00735A62"/>
    <w:rsid w:val="00736F46"/>
    <w:rsid w:val="00737115"/>
    <w:rsid w:val="00737C47"/>
    <w:rsid w:val="00737C4E"/>
    <w:rsid w:val="007401DE"/>
    <w:rsid w:val="00741F45"/>
    <w:rsid w:val="00742CC2"/>
    <w:rsid w:val="00743CFC"/>
    <w:rsid w:val="00744910"/>
    <w:rsid w:val="007451AB"/>
    <w:rsid w:val="0074534E"/>
    <w:rsid w:val="00746453"/>
    <w:rsid w:val="00746D0E"/>
    <w:rsid w:val="00746ED9"/>
    <w:rsid w:val="00747F95"/>
    <w:rsid w:val="007527BA"/>
    <w:rsid w:val="007527D7"/>
    <w:rsid w:val="007529E1"/>
    <w:rsid w:val="00753470"/>
    <w:rsid w:val="007544A7"/>
    <w:rsid w:val="00754957"/>
    <w:rsid w:val="0075598F"/>
    <w:rsid w:val="00756388"/>
    <w:rsid w:val="007568AD"/>
    <w:rsid w:val="00756D22"/>
    <w:rsid w:val="0076100F"/>
    <w:rsid w:val="00762E3E"/>
    <w:rsid w:val="00765522"/>
    <w:rsid w:val="007673AA"/>
    <w:rsid w:val="00770BA4"/>
    <w:rsid w:val="00773C1C"/>
    <w:rsid w:val="00775048"/>
    <w:rsid w:val="007756F2"/>
    <w:rsid w:val="00775724"/>
    <w:rsid w:val="00776EF3"/>
    <w:rsid w:val="00780729"/>
    <w:rsid w:val="00780D5D"/>
    <w:rsid w:val="0078115A"/>
    <w:rsid w:val="00781BA5"/>
    <w:rsid w:val="0078253D"/>
    <w:rsid w:val="0078305F"/>
    <w:rsid w:val="007839F7"/>
    <w:rsid w:val="0078560D"/>
    <w:rsid w:val="00785A0A"/>
    <w:rsid w:val="00787649"/>
    <w:rsid w:val="00793D28"/>
    <w:rsid w:val="00796F1E"/>
    <w:rsid w:val="00797031"/>
    <w:rsid w:val="007A069E"/>
    <w:rsid w:val="007A12C3"/>
    <w:rsid w:val="007A14BE"/>
    <w:rsid w:val="007A5707"/>
    <w:rsid w:val="007A6DF4"/>
    <w:rsid w:val="007B05C4"/>
    <w:rsid w:val="007B3104"/>
    <w:rsid w:val="007B3590"/>
    <w:rsid w:val="007B35E8"/>
    <w:rsid w:val="007B4CEB"/>
    <w:rsid w:val="007B55C6"/>
    <w:rsid w:val="007B60AB"/>
    <w:rsid w:val="007B629C"/>
    <w:rsid w:val="007B7B11"/>
    <w:rsid w:val="007B7EA2"/>
    <w:rsid w:val="007C6AFE"/>
    <w:rsid w:val="007C768A"/>
    <w:rsid w:val="007D0CD2"/>
    <w:rsid w:val="007D1035"/>
    <w:rsid w:val="007D2514"/>
    <w:rsid w:val="007D388E"/>
    <w:rsid w:val="007D41EE"/>
    <w:rsid w:val="007D45ED"/>
    <w:rsid w:val="007D6E3B"/>
    <w:rsid w:val="007D703B"/>
    <w:rsid w:val="007E1CDD"/>
    <w:rsid w:val="007E24C2"/>
    <w:rsid w:val="007E2DCD"/>
    <w:rsid w:val="007E39BF"/>
    <w:rsid w:val="007E4FC0"/>
    <w:rsid w:val="007E5F3C"/>
    <w:rsid w:val="007E600D"/>
    <w:rsid w:val="007E750F"/>
    <w:rsid w:val="007E77CD"/>
    <w:rsid w:val="007E7EE4"/>
    <w:rsid w:val="007F0BF1"/>
    <w:rsid w:val="007F13C9"/>
    <w:rsid w:val="007F3A6B"/>
    <w:rsid w:val="007F4B1F"/>
    <w:rsid w:val="007F5744"/>
    <w:rsid w:val="007F5EE6"/>
    <w:rsid w:val="007F75CD"/>
    <w:rsid w:val="0080081B"/>
    <w:rsid w:val="00800898"/>
    <w:rsid w:val="008015D2"/>
    <w:rsid w:val="00802BB6"/>
    <w:rsid w:val="00803412"/>
    <w:rsid w:val="00804FFE"/>
    <w:rsid w:val="0080507C"/>
    <w:rsid w:val="00806BB4"/>
    <w:rsid w:val="008101D3"/>
    <w:rsid w:val="008103A2"/>
    <w:rsid w:val="008103B3"/>
    <w:rsid w:val="00810A31"/>
    <w:rsid w:val="00812BC4"/>
    <w:rsid w:val="00813444"/>
    <w:rsid w:val="00814547"/>
    <w:rsid w:val="00815B76"/>
    <w:rsid w:val="00815DC1"/>
    <w:rsid w:val="008248D5"/>
    <w:rsid w:val="008258B0"/>
    <w:rsid w:val="0083129F"/>
    <w:rsid w:val="00831E07"/>
    <w:rsid w:val="0083365D"/>
    <w:rsid w:val="008341A9"/>
    <w:rsid w:val="00835852"/>
    <w:rsid w:val="008362E8"/>
    <w:rsid w:val="00836398"/>
    <w:rsid w:val="0084030E"/>
    <w:rsid w:val="00841BA3"/>
    <w:rsid w:val="00842B2E"/>
    <w:rsid w:val="00842DE6"/>
    <w:rsid w:val="008452EA"/>
    <w:rsid w:val="008465CF"/>
    <w:rsid w:val="008467A1"/>
    <w:rsid w:val="00846EB5"/>
    <w:rsid w:val="008470AA"/>
    <w:rsid w:val="008508BE"/>
    <w:rsid w:val="00851CE8"/>
    <w:rsid w:val="008548A1"/>
    <w:rsid w:val="008567CE"/>
    <w:rsid w:val="0085750E"/>
    <w:rsid w:val="00857B5D"/>
    <w:rsid w:val="00857E58"/>
    <w:rsid w:val="008632A5"/>
    <w:rsid w:val="0086379D"/>
    <w:rsid w:val="00863819"/>
    <w:rsid w:val="00864124"/>
    <w:rsid w:val="008654B5"/>
    <w:rsid w:val="008656C7"/>
    <w:rsid w:val="00865AF7"/>
    <w:rsid w:val="00866CEF"/>
    <w:rsid w:val="00866D4F"/>
    <w:rsid w:val="00867112"/>
    <w:rsid w:val="008677D7"/>
    <w:rsid w:val="00867AB8"/>
    <w:rsid w:val="0087032A"/>
    <w:rsid w:val="00871572"/>
    <w:rsid w:val="00872FBB"/>
    <w:rsid w:val="00875CDC"/>
    <w:rsid w:val="00875E39"/>
    <w:rsid w:val="00875FE3"/>
    <w:rsid w:val="008760AC"/>
    <w:rsid w:val="00876AE0"/>
    <w:rsid w:val="00882353"/>
    <w:rsid w:val="00883811"/>
    <w:rsid w:val="00884DEE"/>
    <w:rsid w:val="0088572D"/>
    <w:rsid w:val="00885BA1"/>
    <w:rsid w:val="00890060"/>
    <w:rsid w:val="0089040C"/>
    <w:rsid w:val="00891256"/>
    <w:rsid w:val="00891BEA"/>
    <w:rsid w:val="008938D0"/>
    <w:rsid w:val="00894B6D"/>
    <w:rsid w:val="00894C3C"/>
    <w:rsid w:val="00895F69"/>
    <w:rsid w:val="00896CA4"/>
    <w:rsid w:val="00896D35"/>
    <w:rsid w:val="00897B8B"/>
    <w:rsid w:val="008A300C"/>
    <w:rsid w:val="008A4D05"/>
    <w:rsid w:val="008A5369"/>
    <w:rsid w:val="008A6458"/>
    <w:rsid w:val="008A7A34"/>
    <w:rsid w:val="008A7C00"/>
    <w:rsid w:val="008B099C"/>
    <w:rsid w:val="008B10B5"/>
    <w:rsid w:val="008B153B"/>
    <w:rsid w:val="008B205B"/>
    <w:rsid w:val="008B33FB"/>
    <w:rsid w:val="008B3930"/>
    <w:rsid w:val="008B4A2A"/>
    <w:rsid w:val="008B535D"/>
    <w:rsid w:val="008B63A5"/>
    <w:rsid w:val="008B7ED9"/>
    <w:rsid w:val="008C0238"/>
    <w:rsid w:val="008C023F"/>
    <w:rsid w:val="008C0404"/>
    <w:rsid w:val="008C144B"/>
    <w:rsid w:val="008C27A3"/>
    <w:rsid w:val="008C2E66"/>
    <w:rsid w:val="008C39ED"/>
    <w:rsid w:val="008C4408"/>
    <w:rsid w:val="008C4AC6"/>
    <w:rsid w:val="008C4CA0"/>
    <w:rsid w:val="008C50E5"/>
    <w:rsid w:val="008C5BE3"/>
    <w:rsid w:val="008C6557"/>
    <w:rsid w:val="008C67FA"/>
    <w:rsid w:val="008C7DA9"/>
    <w:rsid w:val="008C7F97"/>
    <w:rsid w:val="008D06AD"/>
    <w:rsid w:val="008D1B0C"/>
    <w:rsid w:val="008D306B"/>
    <w:rsid w:val="008D3229"/>
    <w:rsid w:val="008D3AC4"/>
    <w:rsid w:val="008D5307"/>
    <w:rsid w:val="008D606E"/>
    <w:rsid w:val="008D696F"/>
    <w:rsid w:val="008E0A00"/>
    <w:rsid w:val="008E0BC9"/>
    <w:rsid w:val="008E108F"/>
    <w:rsid w:val="008E5784"/>
    <w:rsid w:val="008E71A1"/>
    <w:rsid w:val="008F576E"/>
    <w:rsid w:val="009009BE"/>
    <w:rsid w:val="009009E4"/>
    <w:rsid w:val="00901211"/>
    <w:rsid w:val="00903833"/>
    <w:rsid w:val="00904555"/>
    <w:rsid w:val="00905894"/>
    <w:rsid w:val="0090721C"/>
    <w:rsid w:val="009075E1"/>
    <w:rsid w:val="00907A7E"/>
    <w:rsid w:val="0091086C"/>
    <w:rsid w:val="009110DF"/>
    <w:rsid w:val="0091130B"/>
    <w:rsid w:val="009115FE"/>
    <w:rsid w:val="009126F7"/>
    <w:rsid w:val="00912A1A"/>
    <w:rsid w:val="0091674B"/>
    <w:rsid w:val="00917772"/>
    <w:rsid w:val="00920B16"/>
    <w:rsid w:val="009217E6"/>
    <w:rsid w:val="00921CD8"/>
    <w:rsid w:val="00921DC9"/>
    <w:rsid w:val="00923407"/>
    <w:rsid w:val="0092451D"/>
    <w:rsid w:val="00925B85"/>
    <w:rsid w:val="00926AD6"/>
    <w:rsid w:val="00926E08"/>
    <w:rsid w:val="009275C7"/>
    <w:rsid w:val="00932C62"/>
    <w:rsid w:val="0093399E"/>
    <w:rsid w:val="00934CEC"/>
    <w:rsid w:val="00935DFA"/>
    <w:rsid w:val="00935E4A"/>
    <w:rsid w:val="00941049"/>
    <w:rsid w:val="00941B9E"/>
    <w:rsid w:val="00944159"/>
    <w:rsid w:val="009442E3"/>
    <w:rsid w:val="00945494"/>
    <w:rsid w:val="009462AC"/>
    <w:rsid w:val="00947274"/>
    <w:rsid w:val="00947614"/>
    <w:rsid w:val="00951D73"/>
    <w:rsid w:val="00957915"/>
    <w:rsid w:val="009606A7"/>
    <w:rsid w:val="00961079"/>
    <w:rsid w:val="00961C12"/>
    <w:rsid w:val="00962393"/>
    <w:rsid w:val="009639D1"/>
    <w:rsid w:val="00964552"/>
    <w:rsid w:val="00964EE1"/>
    <w:rsid w:val="009705DD"/>
    <w:rsid w:val="0097071C"/>
    <w:rsid w:val="00970DF5"/>
    <w:rsid w:val="00970E7A"/>
    <w:rsid w:val="0097155C"/>
    <w:rsid w:val="009727FF"/>
    <w:rsid w:val="00972CD1"/>
    <w:rsid w:val="00972EE1"/>
    <w:rsid w:val="00973F05"/>
    <w:rsid w:val="009744B9"/>
    <w:rsid w:val="00974E05"/>
    <w:rsid w:val="009755C8"/>
    <w:rsid w:val="009758DF"/>
    <w:rsid w:val="00976832"/>
    <w:rsid w:val="0097775B"/>
    <w:rsid w:val="00977F65"/>
    <w:rsid w:val="00981126"/>
    <w:rsid w:val="0098274C"/>
    <w:rsid w:val="009834B7"/>
    <w:rsid w:val="00985064"/>
    <w:rsid w:val="00985067"/>
    <w:rsid w:val="00987F21"/>
    <w:rsid w:val="00990944"/>
    <w:rsid w:val="00992D8C"/>
    <w:rsid w:val="00994379"/>
    <w:rsid w:val="0099447E"/>
    <w:rsid w:val="009950C5"/>
    <w:rsid w:val="0099576E"/>
    <w:rsid w:val="00996310"/>
    <w:rsid w:val="00996EFF"/>
    <w:rsid w:val="009A0248"/>
    <w:rsid w:val="009A1D99"/>
    <w:rsid w:val="009A203C"/>
    <w:rsid w:val="009A2C44"/>
    <w:rsid w:val="009A4E47"/>
    <w:rsid w:val="009A51A2"/>
    <w:rsid w:val="009A6C78"/>
    <w:rsid w:val="009B117A"/>
    <w:rsid w:val="009B3317"/>
    <w:rsid w:val="009B34A2"/>
    <w:rsid w:val="009B3DBE"/>
    <w:rsid w:val="009B4BFA"/>
    <w:rsid w:val="009B51C8"/>
    <w:rsid w:val="009B749C"/>
    <w:rsid w:val="009C03DA"/>
    <w:rsid w:val="009C26BF"/>
    <w:rsid w:val="009C3CC6"/>
    <w:rsid w:val="009C3D25"/>
    <w:rsid w:val="009C4A2C"/>
    <w:rsid w:val="009C4DDE"/>
    <w:rsid w:val="009C7CD2"/>
    <w:rsid w:val="009C7FE7"/>
    <w:rsid w:val="009D0710"/>
    <w:rsid w:val="009D0CA1"/>
    <w:rsid w:val="009D172D"/>
    <w:rsid w:val="009D2643"/>
    <w:rsid w:val="009D3044"/>
    <w:rsid w:val="009D3931"/>
    <w:rsid w:val="009D3EDD"/>
    <w:rsid w:val="009D49DF"/>
    <w:rsid w:val="009D5257"/>
    <w:rsid w:val="009D59D7"/>
    <w:rsid w:val="009D618F"/>
    <w:rsid w:val="009D66A9"/>
    <w:rsid w:val="009D6746"/>
    <w:rsid w:val="009D7985"/>
    <w:rsid w:val="009E0EEF"/>
    <w:rsid w:val="009E45C8"/>
    <w:rsid w:val="009E5645"/>
    <w:rsid w:val="009E73B4"/>
    <w:rsid w:val="009F0A58"/>
    <w:rsid w:val="009F16F3"/>
    <w:rsid w:val="009F1911"/>
    <w:rsid w:val="009F41E3"/>
    <w:rsid w:val="009F55AE"/>
    <w:rsid w:val="009F5882"/>
    <w:rsid w:val="009F5D18"/>
    <w:rsid w:val="009F67BA"/>
    <w:rsid w:val="009F6DA9"/>
    <w:rsid w:val="009F7B42"/>
    <w:rsid w:val="009F7B58"/>
    <w:rsid w:val="00A0084A"/>
    <w:rsid w:val="00A01A60"/>
    <w:rsid w:val="00A04A15"/>
    <w:rsid w:val="00A0794A"/>
    <w:rsid w:val="00A079C7"/>
    <w:rsid w:val="00A12090"/>
    <w:rsid w:val="00A12B0D"/>
    <w:rsid w:val="00A13D57"/>
    <w:rsid w:val="00A154C0"/>
    <w:rsid w:val="00A155D2"/>
    <w:rsid w:val="00A15A15"/>
    <w:rsid w:val="00A15E3B"/>
    <w:rsid w:val="00A167E1"/>
    <w:rsid w:val="00A17112"/>
    <w:rsid w:val="00A171E0"/>
    <w:rsid w:val="00A230B2"/>
    <w:rsid w:val="00A2356E"/>
    <w:rsid w:val="00A23C19"/>
    <w:rsid w:val="00A240FE"/>
    <w:rsid w:val="00A24726"/>
    <w:rsid w:val="00A2741E"/>
    <w:rsid w:val="00A305F8"/>
    <w:rsid w:val="00A30694"/>
    <w:rsid w:val="00A307FF"/>
    <w:rsid w:val="00A32429"/>
    <w:rsid w:val="00A328F5"/>
    <w:rsid w:val="00A33461"/>
    <w:rsid w:val="00A336DB"/>
    <w:rsid w:val="00A34D1A"/>
    <w:rsid w:val="00A402FB"/>
    <w:rsid w:val="00A405E0"/>
    <w:rsid w:val="00A4108A"/>
    <w:rsid w:val="00A41C8A"/>
    <w:rsid w:val="00A423A7"/>
    <w:rsid w:val="00A4380E"/>
    <w:rsid w:val="00A438E3"/>
    <w:rsid w:val="00A452BA"/>
    <w:rsid w:val="00A462FB"/>
    <w:rsid w:val="00A47A56"/>
    <w:rsid w:val="00A5047B"/>
    <w:rsid w:val="00A50DF2"/>
    <w:rsid w:val="00A51BFC"/>
    <w:rsid w:val="00A52895"/>
    <w:rsid w:val="00A548F8"/>
    <w:rsid w:val="00A56487"/>
    <w:rsid w:val="00A56EFE"/>
    <w:rsid w:val="00A577BB"/>
    <w:rsid w:val="00A60449"/>
    <w:rsid w:val="00A60462"/>
    <w:rsid w:val="00A60598"/>
    <w:rsid w:val="00A60D8A"/>
    <w:rsid w:val="00A61033"/>
    <w:rsid w:val="00A63B70"/>
    <w:rsid w:val="00A64A1C"/>
    <w:rsid w:val="00A6790F"/>
    <w:rsid w:val="00A741FF"/>
    <w:rsid w:val="00A75172"/>
    <w:rsid w:val="00A7612E"/>
    <w:rsid w:val="00A76D6E"/>
    <w:rsid w:val="00A77C9F"/>
    <w:rsid w:val="00A8007E"/>
    <w:rsid w:val="00A816D5"/>
    <w:rsid w:val="00A81962"/>
    <w:rsid w:val="00A819DC"/>
    <w:rsid w:val="00A81D51"/>
    <w:rsid w:val="00A81F58"/>
    <w:rsid w:val="00A836F2"/>
    <w:rsid w:val="00A845C7"/>
    <w:rsid w:val="00A847BF"/>
    <w:rsid w:val="00A85D28"/>
    <w:rsid w:val="00A87AFE"/>
    <w:rsid w:val="00A9086C"/>
    <w:rsid w:val="00A94BAA"/>
    <w:rsid w:val="00A96446"/>
    <w:rsid w:val="00A97E98"/>
    <w:rsid w:val="00AA0F8B"/>
    <w:rsid w:val="00AA35D3"/>
    <w:rsid w:val="00AA51A0"/>
    <w:rsid w:val="00AA7D5C"/>
    <w:rsid w:val="00AB05E5"/>
    <w:rsid w:val="00AB2F9D"/>
    <w:rsid w:val="00AB3889"/>
    <w:rsid w:val="00AB3BE5"/>
    <w:rsid w:val="00AB3E25"/>
    <w:rsid w:val="00AB4198"/>
    <w:rsid w:val="00AB419F"/>
    <w:rsid w:val="00AB6FD6"/>
    <w:rsid w:val="00AB73BF"/>
    <w:rsid w:val="00AB7C05"/>
    <w:rsid w:val="00AC0189"/>
    <w:rsid w:val="00AC0CA2"/>
    <w:rsid w:val="00AC4706"/>
    <w:rsid w:val="00AC4E9A"/>
    <w:rsid w:val="00AC7ADA"/>
    <w:rsid w:val="00AD0B6C"/>
    <w:rsid w:val="00AD104E"/>
    <w:rsid w:val="00AD2FC3"/>
    <w:rsid w:val="00AD351A"/>
    <w:rsid w:val="00AD3A7B"/>
    <w:rsid w:val="00AD3E8F"/>
    <w:rsid w:val="00AD442B"/>
    <w:rsid w:val="00AD554D"/>
    <w:rsid w:val="00AD5A6B"/>
    <w:rsid w:val="00AE1A19"/>
    <w:rsid w:val="00AE2008"/>
    <w:rsid w:val="00AE2ADF"/>
    <w:rsid w:val="00AE37AC"/>
    <w:rsid w:val="00AE52AE"/>
    <w:rsid w:val="00AE5D17"/>
    <w:rsid w:val="00AE611D"/>
    <w:rsid w:val="00AE63ED"/>
    <w:rsid w:val="00AE6BC1"/>
    <w:rsid w:val="00AF2EB8"/>
    <w:rsid w:val="00AF7252"/>
    <w:rsid w:val="00B004D9"/>
    <w:rsid w:val="00B00B8E"/>
    <w:rsid w:val="00B00DFE"/>
    <w:rsid w:val="00B02FAE"/>
    <w:rsid w:val="00B05482"/>
    <w:rsid w:val="00B07C3C"/>
    <w:rsid w:val="00B119EA"/>
    <w:rsid w:val="00B134A3"/>
    <w:rsid w:val="00B14748"/>
    <w:rsid w:val="00B165E2"/>
    <w:rsid w:val="00B16DDA"/>
    <w:rsid w:val="00B21380"/>
    <w:rsid w:val="00B22CA9"/>
    <w:rsid w:val="00B244F6"/>
    <w:rsid w:val="00B24C3F"/>
    <w:rsid w:val="00B260FD"/>
    <w:rsid w:val="00B26CDC"/>
    <w:rsid w:val="00B26FE0"/>
    <w:rsid w:val="00B27E5B"/>
    <w:rsid w:val="00B30F33"/>
    <w:rsid w:val="00B316C7"/>
    <w:rsid w:val="00B318CD"/>
    <w:rsid w:val="00B3287E"/>
    <w:rsid w:val="00B3355F"/>
    <w:rsid w:val="00B3379B"/>
    <w:rsid w:val="00B353E8"/>
    <w:rsid w:val="00B359DF"/>
    <w:rsid w:val="00B35A21"/>
    <w:rsid w:val="00B35B09"/>
    <w:rsid w:val="00B36920"/>
    <w:rsid w:val="00B377FB"/>
    <w:rsid w:val="00B42421"/>
    <w:rsid w:val="00B43077"/>
    <w:rsid w:val="00B44E74"/>
    <w:rsid w:val="00B464DB"/>
    <w:rsid w:val="00B470EA"/>
    <w:rsid w:val="00B47AA6"/>
    <w:rsid w:val="00B5116C"/>
    <w:rsid w:val="00B51778"/>
    <w:rsid w:val="00B5313F"/>
    <w:rsid w:val="00B546F9"/>
    <w:rsid w:val="00B54948"/>
    <w:rsid w:val="00B5561F"/>
    <w:rsid w:val="00B56A69"/>
    <w:rsid w:val="00B5733D"/>
    <w:rsid w:val="00B61AB7"/>
    <w:rsid w:val="00B61B62"/>
    <w:rsid w:val="00B61C83"/>
    <w:rsid w:val="00B62BDC"/>
    <w:rsid w:val="00B62D94"/>
    <w:rsid w:val="00B67C58"/>
    <w:rsid w:val="00B67FE1"/>
    <w:rsid w:val="00B713C1"/>
    <w:rsid w:val="00B717E6"/>
    <w:rsid w:val="00B71884"/>
    <w:rsid w:val="00B7489C"/>
    <w:rsid w:val="00B75219"/>
    <w:rsid w:val="00B76AF8"/>
    <w:rsid w:val="00B77F36"/>
    <w:rsid w:val="00B80C41"/>
    <w:rsid w:val="00B81D27"/>
    <w:rsid w:val="00B82EB5"/>
    <w:rsid w:val="00B83D46"/>
    <w:rsid w:val="00B83D95"/>
    <w:rsid w:val="00B84B10"/>
    <w:rsid w:val="00B85A0D"/>
    <w:rsid w:val="00B865F6"/>
    <w:rsid w:val="00B86E59"/>
    <w:rsid w:val="00B9329D"/>
    <w:rsid w:val="00B9435D"/>
    <w:rsid w:val="00B949A2"/>
    <w:rsid w:val="00B95093"/>
    <w:rsid w:val="00B95302"/>
    <w:rsid w:val="00B9530E"/>
    <w:rsid w:val="00B96299"/>
    <w:rsid w:val="00B96A4A"/>
    <w:rsid w:val="00B97EA8"/>
    <w:rsid w:val="00BA0046"/>
    <w:rsid w:val="00BA02D9"/>
    <w:rsid w:val="00BA1CE1"/>
    <w:rsid w:val="00BA1EB3"/>
    <w:rsid w:val="00BA24DF"/>
    <w:rsid w:val="00BA2861"/>
    <w:rsid w:val="00BA5112"/>
    <w:rsid w:val="00BA5DC4"/>
    <w:rsid w:val="00BB17BB"/>
    <w:rsid w:val="00BB3459"/>
    <w:rsid w:val="00BB502B"/>
    <w:rsid w:val="00BB515B"/>
    <w:rsid w:val="00BB529B"/>
    <w:rsid w:val="00BB585C"/>
    <w:rsid w:val="00BB5FAF"/>
    <w:rsid w:val="00BB74F4"/>
    <w:rsid w:val="00BC0E2C"/>
    <w:rsid w:val="00BC1834"/>
    <w:rsid w:val="00BC192E"/>
    <w:rsid w:val="00BC1931"/>
    <w:rsid w:val="00BC19FC"/>
    <w:rsid w:val="00BC1F68"/>
    <w:rsid w:val="00BC235C"/>
    <w:rsid w:val="00BC33CD"/>
    <w:rsid w:val="00BC4498"/>
    <w:rsid w:val="00BC4E20"/>
    <w:rsid w:val="00BC54A6"/>
    <w:rsid w:val="00BC60F5"/>
    <w:rsid w:val="00BC6409"/>
    <w:rsid w:val="00BD0019"/>
    <w:rsid w:val="00BD43E2"/>
    <w:rsid w:val="00BD5D06"/>
    <w:rsid w:val="00BD6A5F"/>
    <w:rsid w:val="00BD6FE1"/>
    <w:rsid w:val="00BD7989"/>
    <w:rsid w:val="00BE15E7"/>
    <w:rsid w:val="00BE3B22"/>
    <w:rsid w:val="00BE6D90"/>
    <w:rsid w:val="00BE7B87"/>
    <w:rsid w:val="00BF28B9"/>
    <w:rsid w:val="00BF34C1"/>
    <w:rsid w:val="00BF4830"/>
    <w:rsid w:val="00BF6392"/>
    <w:rsid w:val="00BF6B1A"/>
    <w:rsid w:val="00BF7629"/>
    <w:rsid w:val="00C03353"/>
    <w:rsid w:val="00C033E3"/>
    <w:rsid w:val="00C0632D"/>
    <w:rsid w:val="00C0663E"/>
    <w:rsid w:val="00C10BDD"/>
    <w:rsid w:val="00C128CA"/>
    <w:rsid w:val="00C14446"/>
    <w:rsid w:val="00C15E35"/>
    <w:rsid w:val="00C16634"/>
    <w:rsid w:val="00C16D8A"/>
    <w:rsid w:val="00C1704C"/>
    <w:rsid w:val="00C206CF"/>
    <w:rsid w:val="00C23C0D"/>
    <w:rsid w:val="00C24601"/>
    <w:rsid w:val="00C24F29"/>
    <w:rsid w:val="00C258B5"/>
    <w:rsid w:val="00C2664F"/>
    <w:rsid w:val="00C26757"/>
    <w:rsid w:val="00C269C6"/>
    <w:rsid w:val="00C277D8"/>
    <w:rsid w:val="00C315F9"/>
    <w:rsid w:val="00C3197B"/>
    <w:rsid w:val="00C31FDF"/>
    <w:rsid w:val="00C33E05"/>
    <w:rsid w:val="00C34919"/>
    <w:rsid w:val="00C34AED"/>
    <w:rsid w:val="00C365B2"/>
    <w:rsid w:val="00C37527"/>
    <w:rsid w:val="00C3752C"/>
    <w:rsid w:val="00C41B6F"/>
    <w:rsid w:val="00C4200C"/>
    <w:rsid w:val="00C43DAF"/>
    <w:rsid w:val="00C441BE"/>
    <w:rsid w:val="00C44AF7"/>
    <w:rsid w:val="00C47454"/>
    <w:rsid w:val="00C4746C"/>
    <w:rsid w:val="00C500DB"/>
    <w:rsid w:val="00C5082B"/>
    <w:rsid w:val="00C508E1"/>
    <w:rsid w:val="00C50AB3"/>
    <w:rsid w:val="00C515D6"/>
    <w:rsid w:val="00C52AE8"/>
    <w:rsid w:val="00C5337B"/>
    <w:rsid w:val="00C54658"/>
    <w:rsid w:val="00C5487D"/>
    <w:rsid w:val="00C55476"/>
    <w:rsid w:val="00C56CD4"/>
    <w:rsid w:val="00C56FFD"/>
    <w:rsid w:val="00C6079A"/>
    <w:rsid w:val="00C610A8"/>
    <w:rsid w:val="00C6127F"/>
    <w:rsid w:val="00C616CB"/>
    <w:rsid w:val="00C61748"/>
    <w:rsid w:val="00C62FD0"/>
    <w:rsid w:val="00C6336D"/>
    <w:rsid w:val="00C641A4"/>
    <w:rsid w:val="00C64D00"/>
    <w:rsid w:val="00C65381"/>
    <w:rsid w:val="00C655D6"/>
    <w:rsid w:val="00C66E37"/>
    <w:rsid w:val="00C700B5"/>
    <w:rsid w:val="00C704EE"/>
    <w:rsid w:val="00C70881"/>
    <w:rsid w:val="00C70D7B"/>
    <w:rsid w:val="00C71647"/>
    <w:rsid w:val="00C716D2"/>
    <w:rsid w:val="00C76057"/>
    <w:rsid w:val="00C84491"/>
    <w:rsid w:val="00C84D8C"/>
    <w:rsid w:val="00C85553"/>
    <w:rsid w:val="00C91A3A"/>
    <w:rsid w:val="00C941F4"/>
    <w:rsid w:val="00C94F6C"/>
    <w:rsid w:val="00C95BC9"/>
    <w:rsid w:val="00C96D26"/>
    <w:rsid w:val="00C97C04"/>
    <w:rsid w:val="00CA01FA"/>
    <w:rsid w:val="00CA16B0"/>
    <w:rsid w:val="00CA2B25"/>
    <w:rsid w:val="00CA2E7A"/>
    <w:rsid w:val="00CA3117"/>
    <w:rsid w:val="00CA3CC6"/>
    <w:rsid w:val="00CA413D"/>
    <w:rsid w:val="00CA4E45"/>
    <w:rsid w:val="00CA4F6E"/>
    <w:rsid w:val="00CA7176"/>
    <w:rsid w:val="00CA71F6"/>
    <w:rsid w:val="00CB080A"/>
    <w:rsid w:val="00CB170A"/>
    <w:rsid w:val="00CB1E1D"/>
    <w:rsid w:val="00CB227A"/>
    <w:rsid w:val="00CB3621"/>
    <w:rsid w:val="00CB480E"/>
    <w:rsid w:val="00CB5EA6"/>
    <w:rsid w:val="00CB7024"/>
    <w:rsid w:val="00CC1BF8"/>
    <w:rsid w:val="00CC1EB7"/>
    <w:rsid w:val="00CC2414"/>
    <w:rsid w:val="00CC3332"/>
    <w:rsid w:val="00CC3F8D"/>
    <w:rsid w:val="00CC4405"/>
    <w:rsid w:val="00CC5CB7"/>
    <w:rsid w:val="00CC6F27"/>
    <w:rsid w:val="00CC7992"/>
    <w:rsid w:val="00CC7BB7"/>
    <w:rsid w:val="00CD02EE"/>
    <w:rsid w:val="00CD0678"/>
    <w:rsid w:val="00CD16D5"/>
    <w:rsid w:val="00CD2060"/>
    <w:rsid w:val="00CD29CF"/>
    <w:rsid w:val="00CD42FB"/>
    <w:rsid w:val="00CD724D"/>
    <w:rsid w:val="00CE0F32"/>
    <w:rsid w:val="00CE0F79"/>
    <w:rsid w:val="00CE1440"/>
    <w:rsid w:val="00CE23B7"/>
    <w:rsid w:val="00CE2855"/>
    <w:rsid w:val="00CE3DC2"/>
    <w:rsid w:val="00CE482A"/>
    <w:rsid w:val="00CE4AD4"/>
    <w:rsid w:val="00CE5EF2"/>
    <w:rsid w:val="00CE6D01"/>
    <w:rsid w:val="00CF0A12"/>
    <w:rsid w:val="00CF1D92"/>
    <w:rsid w:val="00CF3251"/>
    <w:rsid w:val="00CF3FF5"/>
    <w:rsid w:val="00CF562B"/>
    <w:rsid w:val="00CF572D"/>
    <w:rsid w:val="00CF5DEC"/>
    <w:rsid w:val="00CF7963"/>
    <w:rsid w:val="00CF7AF8"/>
    <w:rsid w:val="00D00646"/>
    <w:rsid w:val="00D02841"/>
    <w:rsid w:val="00D04171"/>
    <w:rsid w:val="00D05465"/>
    <w:rsid w:val="00D0567D"/>
    <w:rsid w:val="00D05B2F"/>
    <w:rsid w:val="00D07CFC"/>
    <w:rsid w:val="00D10487"/>
    <w:rsid w:val="00D11C03"/>
    <w:rsid w:val="00D1242B"/>
    <w:rsid w:val="00D12771"/>
    <w:rsid w:val="00D13AB4"/>
    <w:rsid w:val="00D150F4"/>
    <w:rsid w:val="00D159BE"/>
    <w:rsid w:val="00D16D7B"/>
    <w:rsid w:val="00D17A61"/>
    <w:rsid w:val="00D206C6"/>
    <w:rsid w:val="00D21F4D"/>
    <w:rsid w:val="00D2240C"/>
    <w:rsid w:val="00D22498"/>
    <w:rsid w:val="00D24EB3"/>
    <w:rsid w:val="00D25250"/>
    <w:rsid w:val="00D26605"/>
    <w:rsid w:val="00D31F6F"/>
    <w:rsid w:val="00D33691"/>
    <w:rsid w:val="00D34196"/>
    <w:rsid w:val="00D34E19"/>
    <w:rsid w:val="00D35B32"/>
    <w:rsid w:val="00D35C20"/>
    <w:rsid w:val="00D368B5"/>
    <w:rsid w:val="00D40B3E"/>
    <w:rsid w:val="00D43353"/>
    <w:rsid w:val="00D4338F"/>
    <w:rsid w:val="00D4410F"/>
    <w:rsid w:val="00D45200"/>
    <w:rsid w:val="00D4634A"/>
    <w:rsid w:val="00D469B1"/>
    <w:rsid w:val="00D47A4D"/>
    <w:rsid w:val="00D51118"/>
    <w:rsid w:val="00D516CA"/>
    <w:rsid w:val="00D52292"/>
    <w:rsid w:val="00D52964"/>
    <w:rsid w:val="00D53884"/>
    <w:rsid w:val="00D5454B"/>
    <w:rsid w:val="00D5552D"/>
    <w:rsid w:val="00D55721"/>
    <w:rsid w:val="00D56E29"/>
    <w:rsid w:val="00D56E4D"/>
    <w:rsid w:val="00D56EDD"/>
    <w:rsid w:val="00D573AF"/>
    <w:rsid w:val="00D61A99"/>
    <w:rsid w:val="00D624F6"/>
    <w:rsid w:val="00D62BEC"/>
    <w:rsid w:val="00D632E1"/>
    <w:rsid w:val="00D6520C"/>
    <w:rsid w:val="00D66837"/>
    <w:rsid w:val="00D66BAC"/>
    <w:rsid w:val="00D66D6F"/>
    <w:rsid w:val="00D671B1"/>
    <w:rsid w:val="00D67778"/>
    <w:rsid w:val="00D7114C"/>
    <w:rsid w:val="00D738ED"/>
    <w:rsid w:val="00D73A36"/>
    <w:rsid w:val="00D73B30"/>
    <w:rsid w:val="00D73BDF"/>
    <w:rsid w:val="00D75777"/>
    <w:rsid w:val="00D758D6"/>
    <w:rsid w:val="00D76354"/>
    <w:rsid w:val="00D80CE3"/>
    <w:rsid w:val="00D81C1C"/>
    <w:rsid w:val="00D82BFC"/>
    <w:rsid w:val="00D82D59"/>
    <w:rsid w:val="00D844A1"/>
    <w:rsid w:val="00D854C8"/>
    <w:rsid w:val="00D861FC"/>
    <w:rsid w:val="00D86359"/>
    <w:rsid w:val="00D86CE8"/>
    <w:rsid w:val="00D873F8"/>
    <w:rsid w:val="00D90730"/>
    <w:rsid w:val="00D90EF3"/>
    <w:rsid w:val="00D91038"/>
    <w:rsid w:val="00D9153C"/>
    <w:rsid w:val="00D91765"/>
    <w:rsid w:val="00D946E4"/>
    <w:rsid w:val="00D95020"/>
    <w:rsid w:val="00D960E5"/>
    <w:rsid w:val="00D963EB"/>
    <w:rsid w:val="00DA2333"/>
    <w:rsid w:val="00DA4B9E"/>
    <w:rsid w:val="00DA527F"/>
    <w:rsid w:val="00DA574F"/>
    <w:rsid w:val="00DA5FD5"/>
    <w:rsid w:val="00DA749A"/>
    <w:rsid w:val="00DB0BB1"/>
    <w:rsid w:val="00DB1ECD"/>
    <w:rsid w:val="00DB1ED7"/>
    <w:rsid w:val="00DB4273"/>
    <w:rsid w:val="00DB4BD7"/>
    <w:rsid w:val="00DB5654"/>
    <w:rsid w:val="00DB6491"/>
    <w:rsid w:val="00DB6F81"/>
    <w:rsid w:val="00DB750A"/>
    <w:rsid w:val="00DB7906"/>
    <w:rsid w:val="00DC0321"/>
    <w:rsid w:val="00DC0DE6"/>
    <w:rsid w:val="00DC1E7B"/>
    <w:rsid w:val="00DC21F2"/>
    <w:rsid w:val="00DC267C"/>
    <w:rsid w:val="00DC2E24"/>
    <w:rsid w:val="00DC3B70"/>
    <w:rsid w:val="00DC4E2C"/>
    <w:rsid w:val="00DC5124"/>
    <w:rsid w:val="00DC6501"/>
    <w:rsid w:val="00DC7032"/>
    <w:rsid w:val="00DC7DED"/>
    <w:rsid w:val="00DD00DD"/>
    <w:rsid w:val="00DD0EBE"/>
    <w:rsid w:val="00DD1581"/>
    <w:rsid w:val="00DD1984"/>
    <w:rsid w:val="00DD2468"/>
    <w:rsid w:val="00DD3883"/>
    <w:rsid w:val="00DD3E8C"/>
    <w:rsid w:val="00DD4078"/>
    <w:rsid w:val="00DD475F"/>
    <w:rsid w:val="00DD7ADE"/>
    <w:rsid w:val="00DE2BD0"/>
    <w:rsid w:val="00DE40EB"/>
    <w:rsid w:val="00DE7EBC"/>
    <w:rsid w:val="00DF0A31"/>
    <w:rsid w:val="00DF10DA"/>
    <w:rsid w:val="00DF2EB2"/>
    <w:rsid w:val="00DF418A"/>
    <w:rsid w:val="00DF47EE"/>
    <w:rsid w:val="00DF48B9"/>
    <w:rsid w:val="00DF6E7B"/>
    <w:rsid w:val="00E007E0"/>
    <w:rsid w:val="00E025C9"/>
    <w:rsid w:val="00E034D9"/>
    <w:rsid w:val="00E038B9"/>
    <w:rsid w:val="00E03AA2"/>
    <w:rsid w:val="00E071B6"/>
    <w:rsid w:val="00E1054C"/>
    <w:rsid w:val="00E159B7"/>
    <w:rsid w:val="00E16FEC"/>
    <w:rsid w:val="00E20787"/>
    <w:rsid w:val="00E209D4"/>
    <w:rsid w:val="00E21FBA"/>
    <w:rsid w:val="00E2313E"/>
    <w:rsid w:val="00E235F3"/>
    <w:rsid w:val="00E249C0"/>
    <w:rsid w:val="00E24F52"/>
    <w:rsid w:val="00E26258"/>
    <w:rsid w:val="00E2657F"/>
    <w:rsid w:val="00E30B20"/>
    <w:rsid w:val="00E30FDD"/>
    <w:rsid w:val="00E349A5"/>
    <w:rsid w:val="00E351CC"/>
    <w:rsid w:val="00E36039"/>
    <w:rsid w:val="00E36E1A"/>
    <w:rsid w:val="00E37663"/>
    <w:rsid w:val="00E37AA1"/>
    <w:rsid w:val="00E4358D"/>
    <w:rsid w:val="00E43D61"/>
    <w:rsid w:val="00E472EC"/>
    <w:rsid w:val="00E47B53"/>
    <w:rsid w:val="00E5096C"/>
    <w:rsid w:val="00E51A99"/>
    <w:rsid w:val="00E52306"/>
    <w:rsid w:val="00E53859"/>
    <w:rsid w:val="00E5390A"/>
    <w:rsid w:val="00E53A31"/>
    <w:rsid w:val="00E54187"/>
    <w:rsid w:val="00E60900"/>
    <w:rsid w:val="00E60D42"/>
    <w:rsid w:val="00E6589C"/>
    <w:rsid w:val="00E70846"/>
    <w:rsid w:val="00E71F35"/>
    <w:rsid w:val="00E72985"/>
    <w:rsid w:val="00E74E23"/>
    <w:rsid w:val="00E75DD5"/>
    <w:rsid w:val="00E776E6"/>
    <w:rsid w:val="00E81123"/>
    <w:rsid w:val="00E816E6"/>
    <w:rsid w:val="00E836B2"/>
    <w:rsid w:val="00E841A4"/>
    <w:rsid w:val="00E8458C"/>
    <w:rsid w:val="00E84D05"/>
    <w:rsid w:val="00E854B3"/>
    <w:rsid w:val="00E860C3"/>
    <w:rsid w:val="00E867E8"/>
    <w:rsid w:val="00E86E14"/>
    <w:rsid w:val="00E87496"/>
    <w:rsid w:val="00E91C9B"/>
    <w:rsid w:val="00E9295E"/>
    <w:rsid w:val="00E92CEB"/>
    <w:rsid w:val="00E94DA0"/>
    <w:rsid w:val="00EA0B05"/>
    <w:rsid w:val="00EA2098"/>
    <w:rsid w:val="00EA257A"/>
    <w:rsid w:val="00EA3625"/>
    <w:rsid w:val="00EA4799"/>
    <w:rsid w:val="00EA49DA"/>
    <w:rsid w:val="00EA5645"/>
    <w:rsid w:val="00EA5C5B"/>
    <w:rsid w:val="00EA7A6F"/>
    <w:rsid w:val="00EB036C"/>
    <w:rsid w:val="00EB3BED"/>
    <w:rsid w:val="00EB530F"/>
    <w:rsid w:val="00EB5CAB"/>
    <w:rsid w:val="00EB6724"/>
    <w:rsid w:val="00EB743F"/>
    <w:rsid w:val="00EB7E53"/>
    <w:rsid w:val="00EC0784"/>
    <w:rsid w:val="00EC3271"/>
    <w:rsid w:val="00EC4AE2"/>
    <w:rsid w:val="00EC6154"/>
    <w:rsid w:val="00EC76C2"/>
    <w:rsid w:val="00ED28DB"/>
    <w:rsid w:val="00ED3022"/>
    <w:rsid w:val="00ED3859"/>
    <w:rsid w:val="00ED3AA1"/>
    <w:rsid w:val="00ED4C68"/>
    <w:rsid w:val="00ED51CD"/>
    <w:rsid w:val="00ED6B2E"/>
    <w:rsid w:val="00ED77F8"/>
    <w:rsid w:val="00EE0253"/>
    <w:rsid w:val="00EE20A1"/>
    <w:rsid w:val="00EE3643"/>
    <w:rsid w:val="00EE5700"/>
    <w:rsid w:val="00EE6955"/>
    <w:rsid w:val="00EE6E54"/>
    <w:rsid w:val="00EE6FCF"/>
    <w:rsid w:val="00EE7C9B"/>
    <w:rsid w:val="00EF0513"/>
    <w:rsid w:val="00EF1FE5"/>
    <w:rsid w:val="00EF2467"/>
    <w:rsid w:val="00EF318A"/>
    <w:rsid w:val="00EF7A2D"/>
    <w:rsid w:val="00F000EF"/>
    <w:rsid w:val="00F01366"/>
    <w:rsid w:val="00F015B4"/>
    <w:rsid w:val="00F03476"/>
    <w:rsid w:val="00F035E2"/>
    <w:rsid w:val="00F03E2F"/>
    <w:rsid w:val="00F05E26"/>
    <w:rsid w:val="00F05F29"/>
    <w:rsid w:val="00F0720D"/>
    <w:rsid w:val="00F10309"/>
    <w:rsid w:val="00F11FFA"/>
    <w:rsid w:val="00F12D4B"/>
    <w:rsid w:val="00F13E17"/>
    <w:rsid w:val="00F14F03"/>
    <w:rsid w:val="00F17133"/>
    <w:rsid w:val="00F175AA"/>
    <w:rsid w:val="00F17CD7"/>
    <w:rsid w:val="00F2002B"/>
    <w:rsid w:val="00F210F6"/>
    <w:rsid w:val="00F21CC3"/>
    <w:rsid w:val="00F22600"/>
    <w:rsid w:val="00F22D59"/>
    <w:rsid w:val="00F23E69"/>
    <w:rsid w:val="00F24E82"/>
    <w:rsid w:val="00F25523"/>
    <w:rsid w:val="00F26035"/>
    <w:rsid w:val="00F26E62"/>
    <w:rsid w:val="00F27118"/>
    <w:rsid w:val="00F27B92"/>
    <w:rsid w:val="00F303A3"/>
    <w:rsid w:val="00F31039"/>
    <w:rsid w:val="00F34379"/>
    <w:rsid w:val="00F357D0"/>
    <w:rsid w:val="00F35A03"/>
    <w:rsid w:val="00F361B3"/>
    <w:rsid w:val="00F37B43"/>
    <w:rsid w:val="00F42007"/>
    <w:rsid w:val="00F42828"/>
    <w:rsid w:val="00F43A9D"/>
    <w:rsid w:val="00F43B4D"/>
    <w:rsid w:val="00F46404"/>
    <w:rsid w:val="00F472D7"/>
    <w:rsid w:val="00F5048D"/>
    <w:rsid w:val="00F50879"/>
    <w:rsid w:val="00F52592"/>
    <w:rsid w:val="00F52A7B"/>
    <w:rsid w:val="00F52BD2"/>
    <w:rsid w:val="00F5317E"/>
    <w:rsid w:val="00F56DE9"/>
    <w:rsid w:val="00F578C7"/>
    <w:rsid w:val="00F6006A"/>
    <w:rsid w:val="00F61EB8"/>
    <w:rsid w:val="00F627F4"/>
    <w:rsid w:val="00F63FB4"/>
    <w:rsid w:val="00F63FDC"/>
    <w:rsid w:val="00F66A4B"/>
    <w:rsid w:val="00F6704A"/>
    <w:rsid w:val="00F671C2"/>
    <w:rsid w:val="00F67F92"/>
    <w:rsid w:val="00F67FDF"/>
    <w:rsid w:val="00F700A5"/>
    <w:rsid w:val="00F72FD7"/>
    <w:rsid w:val="00F74608"/>
    <w:rsid w:val="00F74EF6"/>
    <w:rsid w:val="00F75CD9"/>
    <w:rsid w:val="00F814A0"/>
    <w:rsid w:val="00F81C35"/>
    <w:rsid w:val="00F85D58"/>
    <w:rsid w:val="00F8662F"/>
    <w:rsid w:val="00F867AE"/>
    <w:rsid w:val="00F9081D"/>
    <w:rsid w:val="00F90958"/>
    <w:rsid w:val="00F93751"/>
    <w:rsid w:val="00F93F44"/>
    <w:rsid w:val="00F96845"/>
    <w:rsid w:val="00F96D70"/>
    <w:rsid w:val="00F977BD"/>
    <w:rsid w:val="00F979BF"/>
    <w:rsid w:val="00FA0116"/>
    <w:rsid w:val="00FA0727"/>
    <w:rsid w:val="00FA0EBD"/>
    <w:rsid w:val="00FA1723"/>
    <w:rsid w:val="00FA1C6F"/>
    <w:rsid w:val="00FA21A9"/>
    <w:rsid w:val="00FA438A"/>
    <w:rsid w:val="00FA46EA"/>
    <w:rsid w:val="00FA4762"/>
    <w:rsid w:val="00FA59AD"/>
    <w:rsid w:val="00FA6A7B"/>
    <w:rsid w:val="00FB06B1"/>
    <w:rsid w:val="00FB1D22"/>
    <w:rsid w:val="00FB321F"/>
    <w:rsid w:val="00FB35D6"/>
    <w:rsid w:val="00FB393C"/>
    <w:rsid w:val="00FC2829"/>
    <w:rsid w:val="00FC2D4C"/>
    <w:rsid w:val="00FC4570"/>
    <w:rsid w:val="00FC47F0"/>
    <w:rsid w:val="00FC6021"/>
    <w:rsid w:val="00FC606E"/>
    <w:rsid w:val="00FD32CB"/>
    <w:rsid w:val="00FD34DF"/>
    <w:rsid w:val="00FD3DC1"/>
    <w:rsid w:val="00FD4087"/>
    <w:rsid w:val="00FD57AB"/>
    <w:rsid w:val="00FD6834"/>
    <w:rsid w:val="00FD75FD"/>
    <w:rsid w:val="00FE0792"/>
    <w:rsid w:val="00FE2107"/>
    <w:rsid w:val="00FE2CE0"/>
    <w:rsid w:val="00FE5819"/>
    <w:rsid w:val="00FF0528"/>
    <w:rsid w:val="00FF2E31"/>
    <w:rsid w:val="00FF3E91"/>
    <w:rsid w:val="00FF5725"/>
    <w:rsid w:val="00FF5824"/>
    <w:rsid w:val="00FF64F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CD727E"/>
  <w15:docId w15:val="{19B21AC7-9694-44CC-9349-D280EF18B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1E07"/>
    <w:rPr>
      <w:sz w:val="24"/>
      <w:lang w:eastAsia="en-US"/>
    </w:rPr>
  </w:style>
  <w:style w:type="paragraph" w:styleId="Heading1">
    <w:name w:val="heading 1"/>
    <w:basedOn w:val="Normal"/>
    <w:next w:val="MLText1"/>
    <w:qFormat/>
    <w:rsid w:val="00B9530E"/>
    <w:pPr>
      <w:keepNext/>
      <w:numPr>
        <w:numId w:val="1"/>
      </w:numPr>
      <w:spacing w:after="240"/>
      <w:outlineLvl w:val="0"/>
    </w:pPr>
    <w:rPr>
      <w:rFonts w:ascii="Arial" w:hAnsi="Arial" w:cs="Arial"/>
      <w:b/>
      <w:bCs/>
      <w:caps/>
      <w:kern w:val="32"/>
      <w:sz w:val="28"/>
      <w:szCs w:val="28"/>
    </w:rPr>
  </w:style>
  <w:style w:type="paragraph" w:styleId="Heading2">
    <w:name w:val="heading 2"/>
    <w:aliases w:val="Head2,Small Chapter),Reset numbering,h2 Char Char,h2,Major Heading,H-2,body,h21,h22,h2 main heading,B Sub/Bold,B Sub/Bold1,B Sub/Bold2,B Sub/Bold11,h2 main heading1,h2 main heading2,B Sub/Bold3,B Sub/Bold12,h2 main heading3,B Sub/Bold4,Para2"/>
    <w:basedOn w:val="Normal"/>
    <w:next w:val="MLText2"/>
    <w:link w:val="Heading2Char"/>
    <w:qFormat/>
    <w:rsid w:val="00B7489C"/>
    <w:pPr>
      <w:keepNext/>
      <w:numPr>
        <w:ilvl w:val="1"/>
        <w:numId w:val="1"/>
      </w:numPr>
      <w:spacing w:after="240"/>
      <w:outlineLvl w:val="1"/>
    </w:pPr>
    <w:rPr>
      <w:rFonts w:ascii="Arial" w:hAnsi="Arial" w:cs="Arial"/>
      <w:b/>
      <w:bCs/>
      <w:iCs/>
      <w:szCs w:val="28"/>
    </w:rPr>
  </w:style>
  <w:style w:type="paragraph" w:styleId="Heading3">
    <w:name w:val="heading 3"/>
    <w:basedOn w:val="Normal"/>
    <w:next w:val="MLText3"/>
    <w:qFormat/>
    <w:rsid w:val="00DA2333"/>
    <w:pPr>
      <w:keepNext/>
      <w:numPr>
        <w:ilvl w:val="2"/>
        <w:numId w:val="1"/>
      </w:numPr>
      <w:spacing w:after="240"/>
      <w:ind w:left="1440" w:firstLine="0"/>
      <w:outlineLvl w:val="2"/>
    </w:pPr>
    <w:rPr>
      <w:rFonts w:ascii="Arial" w:hAnsi="Arial" w:cs="Arial"/>
      <w:b/>
      <w:bCs/>
      <w:szCs w:val="26"/>
    </w:rPr>
  </w:style>
  <w:style w:type="paragraph" w:styleId="Heading4">
    <w:name w:val="heading 4"/>
    <w:basedOn w:val="Heading5"/>
    <w:next w:val="Normal"/>
    <w:qFormat/>
    <w:rsid w:val="00F26E62"/>
    <w:pPr>
      <w:outlineLvl w:val="3"/>
    </w:pPr>
  </w:style>
  <w:style w:type="paragraph" w:styleId="Heading5">
    <w:name w:val="heading 5"/>
    <w:basedOn w:val="Heading6"/>
    <w:next w:val="Normal"/>
    <w:qFormat/>
    <w:rsid w:val="00F26E62"/>
    <w:pPr>
      <w:outlineLvl w:val="4"/>
    </w:pPr>
  </w:style>
  <w:style w:type="paragraph" w:styleId="Heading6">
    <w:name w:val="heading 6"/>
    <w:basedOn w:val="Heading7"/>
    <w:next w:val="Normal"/>
    <w:qFormat/>
    <w:rsid w:val="00F26E62"/>
    <w:pPr>
      <w:outlineLvl w:val="5"/>
    </w:pPr>
  </w:style>
  <w:style w:type="paragraph" w:styleId="Heading7">
    <w:name w:val="heading 7"/>
    <w:basedOn w:val="Heading8"/>
    <w:next w:val="Normal"/>
    <w:qFormat/>
    <w:rsid w:val="00F26E62"/>
    <w:pPr>
      <w:outlineLvl w:val="6"/>
    </w:pPr>
  </w:style>
  <w:style w:type="paragraph" w:styleId="Heading8">
    <w:name w:val="heading 8"/>
    <w:basedOn w:val="Heading9"/>
    <w:next w:val="Normal"/>
    <w:qFormat/>
    <w:rsid w:val="00F26E62"/>
    <w:pPr>
      <w:outlineLvl w:val="7"/>
    </w:pPr>
  </w:style>
  <w:style w:type="paragraph" w:styleId="Heading9">
    <w:name w:val="heading 9"/>
    <w:basedOn w:val="Normal"/>
    <w:next w:val="Normal"/>
    <w:qFormat/>
    <w:rsid w:val="001C039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3B70"/>
    <w:pPr>
      <w:tabs>
        <w:tab w:val="center" w:pos="4153"/>
        <w:tab w:val="right" w:pos="8306"/>
      </w:tabs>
    </w:pPr>
  </w:style>
  <w:style w:type="paragraph" w:styleId="Footer">
    <w:name w:val="footer"/>
    <w:basedOn w:val="Normal"/>
    <w:rsid w:val="00A63B70"/>
    <w:pPr>
      <w:tabs>
        <w:tab w:val="center" w:pos="4153"/>
        <w:tab w:val="right" w:pos="8306"/>
      </w:tabs>
    </w:pPr>
  </w:style>
  <w:style w:type="paragraph" w:customStyle="1" w:styleId="Footer-8pt">
    <w:name w:val="Footer - 8pt"/>
    <w:basedOn w:val="Normal"/>
    <w:rsid w:val="00882353"/>
    <w:pPr>
      <w:tabs>
        <w:tab w:val="num" w:pos="473"/>
      </w:tabs>
      <w:spacing w:after="60"/>
      <w:jc w:val="center"/>
    </w:pPr>
    <w:rPr>
      <w:rFonts w:ascii="Arial" w:hAnsi="Arial"/>
      <w:color w:val="0000FF"/>
      <w:sz w:val="16"/>
    </w:rPr>
  </w:style>
  <w:style w:type="paragraph" w:customStyle="1" w:styleId="Footer-10ptItalics">
    <w:name w:val="Footer - 10pt Italics"/>
    <w:basedOn w:val="Normal"/>
    <w:uiPriority w:val="99"/>
    <w:rsid w:val="00B9530E"/>
    <w:pPr>
      <w:tabs>
        <w:tab w:val="num" w:pos="473"/>
      </w:tabs>
      <w:jc w:val="center"/>
    </w:pPr>
    <w:rPr>
      <w:rFonts w:ascii="Arial" w:hAnsi="Arial"/>
      <w:i/>
      <w:color w:val="0000FF"/>
      <w:spacing w:val="-2"/>
      <w:sz w:val="20"/>
    </w:rPr>
  </w:style>
  <w:style w:type="character" w:styleId="PageNumber">
    <w:name w:val="page number"/>
    <w:basedOn w:val="DefaultParagraphFont"/>
    <w:rsid w:val="00976832"/>
  </w:style>
  <w:style w:type="paragraph" w:customStyle="1" w:styleId="Caption-Table">
    <w:name w:val="Caption - Table"/>
    <w:basedOn w:val="Normal"/>
    <w:link w:val="Caption-TableChar"/>
    <w:rsid w:val="00A01A60"/>
    <w:pPr>
      <w:jc w:val="center"/>
    </w:pPr>
    <w:rPr>
      <w:rFonts w:ascii="Arial" w:hAnsi="Arial"/>
      <w:b/>
      <w:sz w:val="20"/>
    </w:rPr>
  </w:style>
  <w:style w:type="paragraph" w:customStyle="1" w:styleId="MLText0">
    <w:name w:val="ML Text 0"/>
    <w:basedOn w:val="Normal"/>
    <w:rsid w:val="001E6382"/>
  </w:style>
  <w:style w:type="paragraph" w:styleId="Caption">
    <w:name w:val="caption"/>
    <w:basedOn w:val="Normal"/>
    <w:next w:val="Normal"/>
    <w:qFormat/>
    <w:rsid w:val="00F93751"/>
    <w:rPr>
      <w:b/>
      <w:bCs/>
      <w:sz w:val="20"/>
    </w:rPr>
  </w:style>
  <w:style w:type="paragraph" w:customStyle="1" w:styleId="OurReference">
    <w:name w:val="Our Reference"/>
    <w:basedOn w:val="Normal"/>
    <w:next w:val="MLText0"/>
    <w:rsid w:val="00580E80"/>
    <w:rPr>
      <w:rFonts w:ascii="Arial" w:hAnsi="Arial"/>
      <w:i/>
      <w:sz w:val="20"/>
    </w:rPr>
  </w:style>
  <w:style w:type="paragraph" w:customStyle="1" w:styleId="MLText1">
    <w:name w:val="ML Text 1"/>
    <w:basedOn w:val="Normal"/>
    <w:link w:val="MLText1Char"/>
    <w:uiPriority w:val="99"/>
    <w:rsid w:val="00375A51"/>
    <w:pPr>
      <w:ind w:left="720"/>
      <w:jc w:val="both"/>
    </w:pPr>
  </w:style>
  <w:style w:type="paragraph" w:customStyle="1" w:styleId="MLText2">
    <w:name w:val="ML Text 2"/>
    <w:basedOn w:val="Normal"/>
    <w:link w:val="MLText2Char"/>
    <w:rsid w:val="00D90EF3"/>
    <w:pPr>
      <w:ind w:left="1440"/>
      <w:jc w:val="both"/>
    </w:pPr>
  </w:style>
  <w:style w:type="paragraph" w:customStyle="1" w:styleId="MLText3">
    <w:name w:val="ML Text 3"/>
    <w:basedOn w:val="Normal"/>
    <w:uiPriority w:val="99"/>
    <w:rsid w:val="00D07CFC"/>
    <w:pPr>
      <w:ind w:left="2160"/>
      <w:jc w:val="both"/>
    </w:pPr>
  </w:style>
  <w:style w:type="paragraph" w:customStyle="1" w:styleId="Footer-1stLine10ptItalics">
    <w:name w:val="Footer - 1st Line 10pt Italics"/>
    <w:basedOn w:val="Footer-10ptItalics"/>
    <w:next w:val="Footer-10ptItalics"/>
    <w:uiPriority w:val="99"/>
    <w:rsid w:val="00B9530E"/>
    <w:pPr>
      <w:spacing w:before="360"/>
    </w:pPr>
  </w:style>
  <w:style w:type="paragraph" w:customStyle="1" w:styleId="Footer-PageNumber">
    <w:name w:val="Footer - Page Number"/>
    <w:basedOn w:val="Footer-10ptItalics"/>
    <w:next w:val="Footer-10ptItalics"/>
    <w:rsid w:val="00B9530E"/>
    <w:pPr>
      <w:spacing w:before="1080" w:after="240"/>
      <w:jc w:val="right"/>
    </w:pPr>
  </w:style>
  <w:style w:type="paragraph" w:styleId="BalloonText">
    <w:name w:val="Balloon Text"/>
    <w:basedOn w:val="Normal"/>
    <w:semiHidden/>
    <w:rsid w:val="00B9530E"/>
    <w:rPr>
      <w:rFonts w:ascii="Tahoma" w:hAnsi="Tahoma" w:cs="Tahoma"/>
      <w:sz w:val="16"/>
      <w:szCs w:val="16"/>
    </w:rPr>
  </w:style>
  <w:style w:type="paragraph" w:customStyle="1" w:styleId="Image15Wby10H">
    <w:name w:val="Image 15W by 10H"/>
    <w:basedOn w:val="MLText1"/>
    <w:next w:val="MLText1"/>
    <w:rsid w:val="006821C4"/>
    <w:pPr>
      <w:framePr w:w="8505" w:h="5670" w:hRule="exact" w:wrap="notBeside" w:vAnchor="text" w:hAnchor="text" w:xAlign="center" w:y="1"/>
    </w:pPr>
  </w:style>
  <w:style w:type="paragraph" w:customStyle="1" w:styleId="COVER-Title1">
    <w:name w:val="COVER - Title 1"/>
    <w:basedOn w:val="Normal"/>
    <w:next w:val="Cover-Title2"/>
    <w:rsid w:val="00D6520C"/>
    <w:pPr>
      <w:spacing w:before="1000" w:after="200"/>
      <w:ind w:left="720"/>
    </w:pPr>
    <w:rPr>
      <w:rFonts w:ascii="Arial" w:hAnsi="Arial"/>
      <w:b/>
      <w:caps/>
      <w:sz w:val="40"/>
      <w:szCs w:val="36"/>
    </w:rPr>
  </w:style>
  <w:style w:type="paragraph" w:customStyle="1" w:styleId="Cover-Title2">
    <w:name w:val="Cover - Title 2"/>
    <w:basedOn w:val="Normal"/>
    <w:next w:val="Cover-Title3"/>
    <w:rsid w:val="007529E1"/>
    <w:pPr>
      <w:spacing w:after="1200"/>
      <w:ind w:left="720"/>
    </w:pPr>
    <w:rPr>
      <w:rFonts w:ascii="Arial" w:hAnsi="Arial"/>
      <w:b/>
      <w:i/>
      <w:sz w:val="36"/>
    </w:rPr>
  </w:style>
  <w:style w:type="paragraph" w:customStyle="1" w:styleId="Cover-Title3">
    <w:name w:val="Cover - Title 3"/>
    <w:basedOn w:val="Normal"/>
    <w:next w:val="Cover-Title4"/>
    <w:rsid w:val="009744B9"/>
    <w:pPr>
      <w:spacing w:after="4400"/>
      <w:ind w:left="720"/>
    </w:pPr>
    <w:rPr>
      <w:rFonts w:ascii="Arial" w:hAnsi="Arial"/>
      <w:sz w:val="36"/>
      <w:szCs w:val="36"/>
      <w:u w:val="single"/>
    </w:rPr>
  </w:style>
  <w:style w:type="paragraph" w:customStyle="1" w:styleId="Cover-Title4">
    <w:name w:val="Cover - Title 4"/>
    <w:basedOn w:val="Normal"/>
    <w:next w:val="Cover-Title5"/>
    <w:rsid w:val="009744B9"/>
    <w:pPr>
      <w:spacing w:after="1000"/>
      <w:ind w:left="720"/>
    </w:pPr>
    <w:rPr>
      <w:rFonts w:ascii="Arial" w:hAnsi="Arial"/>
      <w:sz w:val="28"/>
    </w:rPr>
  </w:style>
  <w:style w:type="paragraph" w:customStyle="1" w:styleId="Cover-Title5">
    <w:name w:val="Cover - Title 5"/>
    <w:basedOn w:val="Normal"/>
    <w:next w:val="Cover-Title6"/>
    <w:rsid w:val="009744B9"/>
    <w:pPr>
      <w:spacing w:after="400"/>
      <w:ind w:left="720"/>
    </w:pPr>
    <w:rPr>
      <w:rFonts w:ascii="Arial" w:hAnsi="Arial"/>
    </w:rPr>
  </w:style>
  <w:style w:type="paragraph" w:customStyle="1" w:styleId="Cover-Title6">
    <w:name w:val="Cover - Title 6"/>
    <w:basedOn w:val="Normal"/>
    <w:rsid w:val="00042EFD"/>
    <w:pPr>
      <w:ind w:left="720"/>
    </w:pPr>
    <w:rPr>
      <w:rFonts w:ascii="Arial" w:hAnsi="Arial"/>
    </w:rPr>
  </w:style>
  <w:style w:type="paragraph" w:customStyle="1" w:styleId="MLModerateSizedBoldHeader">
    <w:name w:val="ML Moderate Sized Bold Header"/>
    <w:basedOn w:val="MLText0"/>
    <w:next w:val="MLText0"/>
    <w:rsid w:val="006C03A3"/>
    <w:rPr>
      <w:rFonts w:ascii="Arial" w:hAnsi="Arial"/>
      <w:b/>
      <w:sz w:val="40"/>
    </w:rPr>
  </w:style>
  <w:style w:type="paragraph" w:customStyle="1" w:styleId="Bullet0">
    <w:name w:val="Bullet 0"/>
    <w:basedOn w:val="MLText0"/>
    <w:rsid w:val="00662745"/>
    <w:pPr>
      <w:numPr>
        <w:numId w:val="2"/>
      </w:numPr>
      <w:spacing w:after="120"/>
    </w:pPr>
  </w:style>
  <w:style w:type="paragraph" w:customStyle="1" w:styleId="Bullet1">
    <w:name w:val="Bullet 1"/>
    <w:basedOn w:val="MLText1"/>
    <w:rsid w:val="00C6079A"/>
    <w:pPr>
      <w:numPr>
        <w:numId w:val="5"/>
      </w:numPr>
      <w:spacing w:after="120"/>
    </w:pPr>
  </w:style>
  <w:style w:type="paragraph" w:customStyle="1" w:styleId="Bullet2">
    <w:name w:val="Bullet 2"/>
    <w:basedOn w:val="MLText2"/>
    <w:rsid w:val="00063EC9"/>
    <w:pPr>
      <w:numPr>
        <w:numId w:val="3"/>
      </w:numPr>
      <w:spacing w:after="120"/>
    </w:pPr>
  </w:style>
  <w:style w:type="paragraph" w:customStyle="1" w:styleId="Bullet3">
    <w:name w:val="Bullet 3"/>
    <w:basedOn w:val="MLText3"/>
    <w:rsid w:val="00727E42"/>
    <w:pPr>
      <w:numPr>
        <w:numId w:val="4"/>
      </w:numPr>
      <w:spacing w:after="120"/>
    </w:pPr>
  </w:style>
  <w:style w:type="paragraph" w:customStyle="1" w:styleId="Image17Wx21H">
    <w:name w:val="Image 17W x 21H"/>
    <w:basedOn w:val="MLText1"/>
    <w:next w:val="MLText1"/>
    <w:rsid w:val="002B3781"/>
    <w:pPr>
      <w:framePr w:w="9639" w:h="11907" w:hRule="exact" w:wrap="around" w:vAnchor="page" w:hAnchor="page" w:x="1441" w:y="2161"/>
    </w:pPr>
  </w:style>
  <w:style w:type="paragraph" w:customStyle="1" w:styleId="SubjectofLetter">
    <w:name w:val="Subject of Letter"/>
    <w:basedOn w:val="Normal"/>
    <w:next w:val="MLText0"/>
    <w:rsid w:val="00580E80"/>
    <w:rPr>
      <w:b/>
      <w:u w:val="single"/>
    </w:rPr>
  </w:style>
  <w:style w:type="paragraph" w:customStyle="1" w:styleId="Bullet1End">
    <w:name w:val="Bullet 1 End"/>
    <w:basedOn w:val="Bullet1"/>
    <w:next w:val="MLText1"/>
    <w:rsid w:val="00C6079A"/>
    <w:pPr>
      <w:numPr>
        <w:numId w:val="0"/>
      </w:numPr>
      <w:spacing w:after="240"/>
    </w:pPr>
  </w:style>
  <w:style w:type="character" w:customStyle="1" w:styleId="Caption-TableChar">
    <w:name w:val="Caption - Table Char"/>
    <w:basedOn w:val="DefaultParagraphFont"/>
    <w:link w:val="Caption-Table"/>
    <w:rsid w:val="00306A41"/>
    <w:rPr>
      <w:rFonts w:ascii="Arial" w:hAnsi="Arial"/>
      <w:b/>
      <w:lang w:val="en-AU" w:eastAsia="en-US" w:bidi="ar-SA"/>
    </w:rPr>
  </w:style>
  <w:style w:type="paragraph" w:styleId="FootnoteText">
    <w:name w:val="footnote text"/>
    <w:basedOn w:val="Normal"/>
    <w:semiHidden/>
    <w:rsid w:val="00717252"/>
    <w:rPr>
      <w:sz w:val="20"/>
    </w:rPr>
  </w:style>
  <w:style w:type="character" w:styleId="FootnoteReference">
    <w:name w:val="footnote reference"/>
    <w:basedOn w:val="DefaultParagraphFont"/>
    <w:semiHidden/>
    <w:rsid w:val="00717252"/>
    <w:rPr>
      <w:vertAlign w:val="superscript"/>
    </w:rPr>
  </w:style>
  <w:style w:type="character" w:customStyle="1" w:styleId="MLText2Char">
    <w:name w:val="ML Text 2 Char"/>
    <w:basedOn w:val="DefaultParagraphFont"/>
    <w:link w:val="MLText2"/>
    <w:rsid w:val="00DC7DED"/>
    <w:rPr>
      <w:sz w:val="24"/>
      <w:lang w:val="en-AU" w:eastAsia="en-US" w:bidi="ar-SA"/>
    </w:rPr>
  </w:style>
  <w:style w:type="paragraph" w:customStyle="1" w:styleId="NMTI">
    <w:name w:val="NMTI"/>
    <w:basedOn w:val="Normal"/>
    <w:rsid w:val="00DC7DED"/>
    <w:pPr>
      <w:spacing w:after="200"/>
      <w:jc w:val="both"/>
    </w:pPr>
    <w:rPr>
      <w:rFonts w:ascii="Arial" w:hAnsi="Arial"/>
      <w:sz w:val="20"/>
      <w:lang w:val="en-US"/>
    </w:rPr>
  </w:style>
  <w:style w:type="character" w:customStyle="1" w:styleId="apple-style-span">
    <w:name w:val="apple-style-span"/>
    <w:basedOn w:val="DefaultParagraphFont"/>
    <w:rsid w:val="008C023F"/>
  </w:style>
  <w:style w:type="paragraph" w:styleId="ListParagraph">
    <w:name w:val="List Paragraph"/>
    <w:basedOn w:val="Normal"/>
    <w:uiPriority w:val="1"/>
    <w:qFormat/>
    <w:rsid w:val="00475CB6"/>
    <w:pPr>
      <w:ind w:left="720"/>
      <w:contextualSpacing/>
    </w:pPr>
  </w:style>
  <w:style w:type="paragraph" w:styleId="NormalWeb">
    <w:name w:val="Normal (Web)"/>
    <w:basedOn w:val="Normal"/>
    <w:uiPriority w:val="99"/>
    <w:unhideWhenUsed/>
    <w:rsid w:val="00387353"/>
    <w:pPr>
      <w:spacing w:before="100" w:beforeAutospacing="1" w:after="100" w:afterAutospacing="1"/>
    </w:pPr>
    <w:rPr>
      <w:szCs w:val="24"/>
      <w:lang w:val="en-US"/>
    </w:rPr>
  </w:style>
  <w:style w:type="character" w:customStyle="1" w:styleId="Heading2Char">
    <w:name w:val="Heading 2 Char"/>
    <w:aliases w:val="Head2 Char,Small Chapter) Char,Reset numbering Char,h2 Char Char Char,h2 Char,Major Heading Char,H-2 Char,body Char,h21 Char,h22 Char,h2 main heading Char,B Sub/Bold Char,B Sub/Bold1 Char,B Sub/Bold2 Char,B Sub/Bold11 Char,Para2 Char"/>
    <w:basedOn w:val="DefaultParagraphFont"/>
    <w:link w:val="Heading2"/>
    <w:locked/>
    <w:rsid w:val="000D6A06"/>
    <w:rPr>
      <w:rFonts w:ascii="Arial" w:hAnsi="Arial" w:cs="Arial"/>
      <w:b/>
      <w:bCs/>
      <w:iCs/>
      <w:sz w:val="24"/>
      <w:szCs w:val="28"/>
      <w:lang w:eastAsia="en-US"/>
    </w:rPr>
  </w:style>
  <w:style w:type="character" w:customStyle="1" w:styleId="MLText1Char">
    <w:name w:val="ML Text 1 Char"/>
    <w:link w:val="MLText1"/>
    <w:uiPriority w:val="99"/>
    <w:rsid w:val="009727FF"/>
    <w:rPr>
      <w:sz w:val="24"/>
      <w:lang w:eastAsia="en-US"/>
    </w:rPr>
  </w:style>
  <w:style w:type="character" w:styleId="CommentReference">
    <w:name w:val="annotation reference"/>
    <w:basedOn w:val="DefaultParagraphFont"/>
    <w:semiHidden/>
    <w:unhideWhenUsed/>
    <w:rsid w:val="005263B4"/>
    <w:rPr>
      <w:sz w:val="16"/>
      <w:szCs w:val="16"/>
    </w:rPr>
  </w:style>
  <w:style w:type="paragraph" w:styleId="CommentText">
    <w:name w:val="annotation text"/>
    <w:basedOn w:val="Normal"/>
    <w:link w:val="CommentTextChar"/>
    <w:semiHidden/>
    <w:unhideWhenUsed/>
    <w:rsid w:val="005263B4"/>
    <w:rPr>
      <w:sz w:val="20"/>
    </w:rPr>
  </w:style>
  <w:style w:type="character" w:customStyle="1" w:styleId="CommentTextChar">
    <w:name w:val="Comment Text Char"/>
    <w:basedOn w:val="DefaultParagraphFont"/>
    <w:link w:val="CommentText"/>
    <w:semiHidden/>
    <w:rsid w:val="005263B4"/>
    <w:rPr>
      <w:lang w:eastAsia="en-US"/>
    </w:rPr>
  </w:style>
  <w:style w:type="paragraph" w:styleId="CommentSubject">
    <w:name w:val="annotation subject"/>
    <w:basedOn w:val="CommentText"/>
    <w:next w:val="CommentText"/>
    <w:link w:val="CommentSubjectChar"/>
    <w:semiHidden/>
    <w:unhideWhenUsed/>
    <w:rsid w:val="005263B4"/>
    <w:rPr>
      <w:b/>
      <w:bCs/>
    </w:rPr>
  </w:style>
  <w:style w:type="character" w:customStyle="1" w:styleId="CommentSubjectChar">
    <w:name w:val="Comment Subject Char"/>
    <w:basedOn w:val="CommentTextChar"/>
    <w:link w:val="CommentSubject"/>
    <w:semiHidden/>
    <w:rsid w:val="005263B4"/>
    <w:rPr>
      <w:b/>
      <w:bCs/>
      <w:lang w:eastAsia="en-US"/>
    </w:rPr>
  </w:style>
  <w:style w:type="character" w:customStyle="1" w:styleId="HeaderChar">
    <w:name w:val="Header Char"/>
    <w:basedOn w:val="DefaultParagraphFont"/>
    <w:link w:val="Header"/>
    <w:rsid w:val="00270B8F"/>
    <w:rPr>
      <w:sz w:val="24"/>
      <w:lang w:eastAsia="en-US"/>
    </w:rPr>
  </w:style>
  <w:style w:type="paragraph" w:styleId="BodyText">
    <w:name w:val="Body Text"/>
    <w:basedOn w:val="Normal"/>
    <w:link w:val="BodyTextChar"/>
    <w:uiPriority w:val="1"/>
    <w:qFormat/>
    <w:rsid w:val="00534EE9"/>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534EE9"/>
    <w:rPr>
      <w:rFonts w:ascii="Arial" w:eastAsia="Arial" w:hAnsi="Arial" w:cs="Arial"/>
      <w:sz w:val="22"/>
      <w:szCs w:val="22"/>
      <w:lang w:val="en-US" w:eastAsia="en-US"/>
    </w:rPr>
  </w:style>
  <w:style w:type="paragraph" w:customStyle="1" w:styleId="TableParagraph">
    <w:name w:val="Table Paragraph"/>
    <w:basedOn w:val="Normal"/>
    <w:uiPriority w:val="1"/>
    <w:qFormat/>
    <w:rsid w:val="00534EE9"/>
    <w:pPr>
      <w:widowControl w:val="0"/>
      <w:autoSpaceDE w:val="0"/>
      <w:autoSpaceDN w:val="0"/>
      <w:spacing w:before="119"/>
      <w:jc w:val="center"/>
    </w:pPr>
    <w:rPr>
      <w:rFonts w:ascii="Arial" w:eastAsia="Arial" w:hAnsi="Arial" w:cs="Arial"/>
      <w:sz w:val="22"/>
      <w:szCs w:val="22"/>
      <w:lang w:val="en-US"/>
    </w:rPr>
  </w:style>
  <w:style w:type="table" w:styleId="GridTable5Dark-Accent5">
    <w:name w:val="Grid Table 5 Dark Accent 5"/>
    <w:basedOn w:val="TableNormal"/>
    <w:uiPriority w:val="50"/>
    <w:rsid w:val="00C47454"/>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7F57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7F574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4346">
      <w:bodyDiv w:val="1"/>
      <w:marLeft w:val="0"/>
      <w:marRight w:val="0"/>
      <w:marTop w:val="0"/>
      <w:marBottom w:val="0"/>
      <w:divBdr>
        <w:top w:val="none" w:sz="0" w:space="0" w:color="auto"/>
        <w:left w:val="none" w:sz="0" w:space="0" w:color="auto"/>
        <w:bottom w:val="none" w:sz="0" w:space="0" w:color="auto"/>
        <w:right w:val="none" w:sz="0" w:space="0" w:color="auto"/>
      </w:divBdr>
    </w:div>
    <w:div w:id="24529527">
      <w:bodyDiv w:val="1"/>
      <w:marLeft w:val="0"/>
      <w:marRight w:val="0"/>
      <w:marTop w:val="0"/>
      <w:marBottom w:val="0"/>
      <w:divBdr>
        <w:top w:val="none" w:sz="0" w:space="0" w:color="auto"/>
        <w:left w:val="none" w:sz="0" w:space="0" w:color="auto"/>
        <w:bottom w:val="none" w:sz="0" w:space="0" w:color="auto"/>
        <w:right w:val="none" w:sz="0" w:space="0" w:color="auto"/>
      </w:divBdr>
    </w:div>
    <w:div w:id="30693642">
      <w:bodyDiv w:val="1"/>
      <w:marLeft w:val="0"/>
      <w:marRight w:val="0"/>
      <w:marTop w:val="0"/>
      <w:marBottom w:val="0"/>
      <w:divBdr>
        <w:top w:val="none" w:sz="0" w:space="0" w:color="auto"/>
        <w:left w:val="none" w:sz="0" w:space="0" w:color="auto"/>
        <w:bottom w:val="none" w:sz="0" w:space="0" w:color="auto"/>
        <w:right w:val="none" w:sz="0" w:space="0" w:color="auto"/>
      </w:divBdr>
    </w:div>
    <w:div w:id="62147584">
      <w:bodyDiv w:val="1"/>
      <w:marLeft w:val="0"/>
      <w:marRight w:val="0"/>
      <w:marTop w:val="0"/>
      <w:marBottom w:val="0"/>
      <w:divBdr>
        <w:top w:val="none" w:sz="0" w:space="0" w:color="auto"/>
        <w:left w:val="none" w:sz="0" w:space="0" w:color="auto"/>
        <w:bottom w:val="none" w:sz="0" w:space="0" w:color="auto"/>
        <w:right w:val="none" w:sz="0" w:space="0" w:color="auto"/>
      </w:divBdr>
    </w:div>
    <w:div w:id="83769744">
      <w:bodyDiv w:val="1"/>
      <w:marLeft w:val="0"/>
      <w:marRight w:val="0"/>
      <w:marTop w:val="0"/>
      <w:marBottom w:val="0"/>
      <w:divBdr>
        <w:top w:val="none" w:sz="0" w:space="0" w:color="auto"/>
        <w:left w:val="none" w:sz="0" w:space="0" w:color="auto"/>
        <w:bottom w:val="none" w:sz="0" w:space="0" w:color="auto"/>
        <w:right w:val="none" w:sz="0" w:space="0" w:color="auto"/>
      </w:divBdr>
    </w:div>
    <w:div w:id="122966600">
      <w:bodyDiv w:val="1"/>
      <w:marLeft w:val="0"/>
      <w:marRight w:val="0"/>
      <w:marTop w:val="0"/>
      <w:marBottom w:val="0"/>
      <w:divBdr>
        <w:top w:val="none" w:sz="0" w:space="0" w:color="auto"/>
        <w:left w:val="none" w:sz="0" w:space="0" w:color="auto"/>
        <w:bottom w:val="none" w:sz="0" w:space="0" w:color="auto"/>
        <w:right w:val="none" w:sz="0" w:space="0" w:color="auto"/>
      </w:divBdr>
    </w:div>
    <w:div w:id="136000495">
      <w:bodyDiv w:val="1"/>
      <w:marLeft w:val="0"/>
      <w:marRight w:val="0"/>
      <w:marTop w:val="0"/>
      <w:marBottom w:val="0"/>
      <w:divBdr>
        <w:top w:val="none" w:sz="0" w:space="0" w:color="auto"/>
        <w:left w:val="none" w:sz="0" w:space="0" w:color="auto"/>
        <w:bottom w:val="none" w:sz="0" w:space="0" w:color="auto"/>
        <w:right w:val="none" w:sz="0" w:space="0" w:color="auto"/>
      </w:divBdr>
    </w:div>
    <w:div w:id="139152018">
      <w:bodyDiv w:val="1"/>
      <w:marLeft w:val="0"/>
      <w:marRight w:val="0"/>
      <w:marTop w:val="0"/>
      <w:marBottom w:val="0"/>
      <w:divBdr>
        <w:top w:val="none" w:sz="0" w:space="0" w:color="auto"/>
        <w:left w:val="none" w:sz="0" w:space="0" w:color="auto"/>
        <w:bottom w:val="none" w:sz="0" w:space="0" w:color="auto"/>
        <w:right w:val="none" w:sz="0" w:space="0" w:color="auto"/>
      </w:divBdr>
    </w:div>
    <w:div w:id="151457165">
      <w:bodyDiv w:val="1"/>
      <w:marLeft w:val="0"/>
      <w:marRight w:val="0"/>
      <w:marTop w:val="0"/>
      <w:marBottom w:val="0"/>
      <w:divBdr>
        <w:top w:val="none" w:sz="0" w:space="0" w:color="auto"/>
        <w:left w:val="none" w:sz="0" w:space="0" w:color="auto"/>
        <w:bottom w:val="none" w:sz="0" w:space="0" w:color="auto"/>
        <w:right w:val="none" w:sz="0" w:space="0" w:color="auto"/>
      </w:divBdr>
    </w:div>
    <w:div w:id="155732864">
      <w:bodyDiv w:val="1"/>
      <w:marLeft w:val="0"/>
      <w:marRight w:val="0"/>
      <w:marTop w:val="0"/>
      <w:marBottom w:val="0"/>
      <w:divBdr>
        <w:top w:val="none" w:sz="0" w:space="0" w:color="auto"/>
        <w:left w:val="none" w:sz="0" w:space="0" w:color="auto"/>
        <w:bottom w:val="none" w:sz="0" w:space="0" w:color="auto"/>
        <w:right w:val="none" w:sz="0" w:space="0" w:color="auto"/>
      </w:divBdr>
    </w:div>
    <w:div w:id="164826465">
      <w:bodyDiv w:val="1"/>
      <w:marLeft w:val="0"/>
      <w:marRight w:val="0"/>
      <w:marTop w:val="0"/>
      <w:marBottom w:val="0"/>
      <w:divBdr>
        <w:top w:val="none" w:sz="0" w:space="0" w:color="auto"/>
        <w:left w:val="none" w:sz="0" w:space="0" w:color="auto"/>
        <w:bottom w:val="none" w:sz="0" w:space="0" w:color="auto"/>
        <w:right w:val="none" w:sz="0" w:space="0" w:color="auto"/>
      </w:divBdr>
    </w:div>
    <w:div w:id="180708102">
      <w:bodyDiv w:val="1"/>
      <w:marLeft w:val="0"/>
      <w:marRight w:val="0"/>
      <w:marTop w:val="0"/>
      <w:marBottom w:val="0"/>
      <w:divBdr>
        <w:top w:val="none" w:sz="0" w:space="0" w:color="auto"/>
        <w:left w:val="none" w:sz="0" w:space="0" w:color="auto"/>
        <w:bottom w:val="none" w:sz="0" w:space="0" w:color="auto"/>
        <w:right w:val="none" w:sz="0" w:space="0" w:color="auto"/>
      </w:divBdr>
    </w:div>
    <w:div w:id="221984475">
      <w:bodyDiv w:val="1"/>
      <w:marLeft w:val="0"/>
      <w:marRight w:val="0"/>
      <w:marTop w:val="0"/>
      <w:marBottom w:val="0"/>
      <w:divBdr>
        <w:top w:val="none" w:sz="0" w:space="0" w:color="auto"/>
        <w:left w:val="none" w:sz="0" w:space="0" w:color="auto"/>
        <w:bottom w:val="none" w:sz="0" w:space="0" w:color="auto"/>
        <w:right w:val="none" w:sz="0" w:space="0" w:color="auto"/>
      </w:divBdr>
    </w:div>
    <w:div w:id="254367169">
      <w:bodyDiv w:val="1"/>
      <w:marLeft w:val="0"/>
      <w:marRight w:val="0"/>
      <w:marTop w:val="0"/>
      <w:marBottom w:val="0"/>
      <w:divBdr>
        <w:top w:val="none" w:sz="0" w:space="0" w:color="auto"/>
        <w:left w:val="none" w:sz="0" w:space="0" w:color="auto"/>
        <w:bottom w:val="none" w:sz="0" w:space="0" w:color="auto"/>
        <w:right w:val="none" w:sz="0" w:space="0" w:color="auto"/>
      </w:divBdr>
    </w:div>
    <w:div w:id="268588156">
      <w:bodyDiv w:val="1"/>
      <w:marLeft w:val="0"/>
      <w:marRight w:val="0"/>
      <w:marTop w:val="0"/>
      <w:marBottom w:val="0"/>
      <w:divBdr>
        <w:top w:val="none" w:sz="0" w:space="0" w:color="auto"/>
        <w:left w:val="none" w:sz="0" w:space="0" w:color="auto"/>
        <w:bottom w:val="none" w:sz="0" w:space="0" w:color="auto"/>
        <w:right w:val="none" w:sz="0" w:space="0" w:color="auto"/>
      </w:divBdr>
    </w:div>
    <w:div w:id="276447860">
      <w:bodyDiv w:val="1"/>
      <w:marLeft w:val="0"/>
      <w:marRight w:val="0"/>
      <w:marTop w:val="0"/>
      <w:marBottom w:val="0"/>
      <w:divBdr>
        <w:top w:val="none" w:sz="0" w:space="0" w:color="auto"/>
        <w:left w:val="none" w:sz="0" w:space="0" w:color="auto"/>
        <w:bottom w:val="none" w:sz="0" w:space="0" w:color="auto"/>
        <w:right w:val="none" w:sz="0" w:space="0" w:color="auto"/>
      </w:divBdr>
    </w:div>
    <w:div w:id="281349702">
      <w:bodyDiv w:val="1"/>
      <w:marLeft w:val="0"/>
      <w:marRight w:val="0"/>
      <w:marTop w:val="0"/>
      <w:marBottom w:val="0"/>
      <w:divBdr>
        <w:top w:val="none" w:sz="0" w:space="0" w:color="auto"/>
        <w:left w:val="none" w:sz="0" w:space="0" w:color="auto"/>
        <w:bottom w:val="none" w:sz="0" w:space="0" w:color="auto"/>
        <w:right w:val="none" w:sz="0" w:space="0" w:color="auto"/>
      </w:divBdr>
    </w:div>
    <w:div w:id="291793844">
      <w:bodyDiv w:val="1"/>
      <w:marLeft w:val="0"/>
      <w:marRight w:val="0"/>
      <w:marTop w:val="0"/>
      <w:marBottom w:val="0"/>
      <w:divBdr>
        <w:top w:val="none" w:sz="0" w:space="0" w:color="auto"/>
        <w:left w:val="none" w:sz="0" w:space="0" w:color="auto"/>
        <w:bottom w:val="none" w:sz="0" w:space="0" w:color="auto"/>
        <w:right w:val="none" w:sz="0" w:space="0" w:color="auto"/>
      </w:divBdr>
    </w:div>
    <w:div w:id="341510825">
      <w:bodyDiv w:val="1"/>
      <w:marLeft w:val="0"/>
      <w:marRight w:val="0"/>
      <w:marTop w:val="0"/>
      <w:marBottom w:val="0"/>
      <w:divBdr>
        <w:top w:val="none" w:sz="0" w:space="0" w:color="auto"/>
        <w:left w:val="none" w:sz="0" w:space="0" w:color="auto"/>
        <w:bottom w:val="none" w:sz="0" w:space="0" w:color="auto"/>
        <w:right w:val="none" w:sz="0" w:space="0" w:color="auto"/>
      </w:divBdr>
    </w:div>
    <w:div w:id="356155196">
      <w:bodyDiv w:val="1"/>
      <w:marLeft w:val="0"/>
      <w:marRight w:val="0"/>
      <w:marTop w:val="0"/>
      <w:marBottom w:val="0"/>
      <w:divBdr>
        <w:top w:val="none" w:sz="0" w:space="0" w:color="auto"/>
        <w:left w:val="none" w:sz="0" w:space="0" w:color="auto"/>
        <w:bottom w:val="none" w:sz="0" w:space="0" w:color="auto"/>
        <w:right w:val="none" w:sz="0" w:space="0" w:color="auto"/>
      </w:divBdr>
    </w:div>
    <w:div w:id="368721635">
      <w:bodyDiv w:val="1"/>
      <w:marLeft w:val="0"/>
      <w:marRight w:val="0"/>
      <w:marTop w:val="0"/>
      <w:marBottom w:val="0"/>
      <w:divBdr>
        <w:top w:val="none" w:sz="0" w:space="0" w:color="auto"/>
        <w:left w:val="none" w:sz="0" w:space="0" w:color="auto"/>
        <w:bottom w:val="none" w:sz="0" w:space="0" w:color="auto"/>
        <w:right w:val="none" w:sz="0" w:space="0" w:color="auto"/>
      </w:divBdr>
    </w:div>
    <w:div w:id="370350628">
      <w:bodyDiv w:val="1"/>
      <w:marLeft w:val="0"/>
      <w:marRight w:val="0"/>
      <w:marTop w:val="0"/>
      <w:marBottom w:val="0"/>
      <w:divBdr>
        <w:top w:val="none" w:sz="0" w:space="0" w:color="auto"/>
        <w:left w:val="none" w:sz="0" w:space="0" w:color="auto"/>
        <w:bottom w:val="none" w:sz="0" w:space="0" w:color="auto"/>
        <w:right w:val="none" w:sz="0" w:space="0" w:color="auto"/>
      </w:divBdr>
    </w:div>
    <w:div w:id="407727876">
      <w:bodyDiv w:val="1"/>
      <w:marLeft w:val="0"/>
      <w:marRight w:val="0"/>
      <w:marTop w:val="0"/>
      <w:marBottom w:val="0"/>
      <w:divBdr>
        <w:top w:val="none" w:sz="0" w:space="0" w:color="auto"/>
        <w:left w:val="none" w:sz="0" w:space="0" w:color="auto"/>
        <w:bottom w:val="none" w:sz="0" w:space="0" w:color="auto"/>
        <w:right w:val="none" w:sz="0" w:space="0" w:color="auto"/>
      </w:divBdr>
    </w:div>
    <w:div w:id="409011489">
      <w:bodyDiv w:val="1"/>
      <w:marLeft w:val="0"/>
      <w:marRight w:val="0"/>
      <w:marTop w:val="0"/>
      <w:marBottom w:val="0"/>
      <w:divBdr>
        <w:top w:val="none" w:sz="0" w:space="0" w:color="auto"/>
        <w:left w:val="none" w:sz="0" w:space="0" w:color="auto"/>
        <w:bottom w:val="none" w:sz="0" w:space="0" w:color="auto"/>
        <w:right w:val="none" w:sz="0" w:space="0" w:color="auto"/>
      </w:divBdr>
    </w:div>
    <w:div w:id="409935833">
      <w:bodyDiv w:val="1"/>
      <w:marLeft w:val="0"/>
      <w:marRight w:val="0"/>
      <w:marTop w:val="0"/>
      <w:marBottom w:val="0"/>
      <w:divBdr>
        <w:top w:val="none" w:sz="0" w:space="0" w:color="auto"/>
        <w:left w:val="none" w:sz="0" w:space="0" w:color="auto"/>
        <w:bottom w:val="none" w:sz="0" w:space="0" w:color="auto"/>
        <w:right w:val="none" w:sz="0" w:space="0" w:color="auto"/>
      </w:divBdr>
    </w:div>
    <w:div w:id="429358016">
      <w:bodyDiv w:val="1"/>
      <w:marLeft w:val="0"/>
      <w:marRight w:val="0"/>
      <w:marTop w:val="0"/>
      <w:marBottom w:val="0"/>
      <w:divBdr>
        <w:top w:val="none" w:sz="0" w:space="0" w:color="auto"/>
        <w:left w:val="none" w:sz="0" w:space="0" w:color="auto"/>
        <w:bottom w:val="none" w:sz="0" w:space="0" w:color="auto"/>
        <w:right w:val="none" w:sz="0" w:space="0" w:color="auto"/>
      </w:divBdr>
    </w:div>
    <w:div w:id="476995768">
      <w:bodyDiv w:val="1"/>
      <w:marLeft w:val="0"/>
      <w:marRight w:val="0"/>
      <w:marTop w:val="0"/>
      <w:marBottom w:val="0"/>
      <w:divBdr>
        <w:top w:val="none" w:sz="0" w:space="0" w:color="auto"/>
        <w:left w:val="none" w:sz="0" w:space="0" w:color="auto"/>
        <w:bottom w:val="none" w:sz="0" w:space="0" w:color="auto"/>
        <w:right w:val="none" w:sz="0" w:space="0" w:color="auto"/>
      </w:divBdr>
    </w:div>
    <w:div w:id="495459983">
      <w:bodyDiv w:val="1"/>
      <w:marLeft w:val="0"/>
      <w:marRight w:val="0"/>
      <w:marTop w:val="0"/>
      <w:marBottom w:val="0"/>
      <w:divBdr>
        <w:top w:val="none" w:sz="0" w:space="0" w:color="auto"/>
        <w:left w:val="none" w:sz="0" w:space="0" w:color="auto"/>
        <w:bottom w:val="none" w:sz="0" w:space="0" w:color="auto"/>
        <w:right w:val="none" w:sz="0" w:space="0" w:color="auto"/>
      </w:divBdr>
    </w:div>
    <w:div w:id="510070075">
      <w:bodyDiv w:val="1"/>
      <w:marLeft w:val="0"/>
      <w:marRight w:val="0"/>
      <w:marTop w:val="0"/>
      <w:marBottom w:val="0"/>
      <w:divBdr>
        <w:top w:val="none" w:sz="0" w:space="0" w:color="auto"/>
        <w:left w:val="none" w:sz="0" w:space="0" w:color="auto"/>
        <w:bottom w:val="none" w:sz="0" w:space="0" w:color="auto"/>
        <w:right w:val="none" w:sz="0" w:space="0" w:color="auto"/>
      </w:divBdr>
    </w:div>
    <w:div w:id="523716884">
      <w:bodyDiv w:val="1"/>
      <w:marLeft w:val="0"/>
      <w:marRight w:val="0"/>
      <w:marTop w:val="0"/>
      <w:marBottom w:val="0"/>
      <w:divBdr>
        <w:top w:val="none" w:sz="0" w:space="0" w:color="auto"/>
        <w:left w:val="none" w:sz="0" w:space="0" w:color="auto"/>
        <w:bottom w:val="none" w:sz="0" w:space="0" w:color="auto"/>
        <w:right w:val="none" w:sz="0" w:space="0" w:color="auto"/>
      </w:divBdr>
    </w:div>
    <w:div w:id="526870862">
      <w:bodyDiv w:val="1"/>
      <w:marLeft w:val="0"/>
      <w:marRight w:val="0"/>
      <w:marTop w:val="0"/>
      <w:marBottom w:val="0"/>
      <w:divBdr>
        <w:top w:val="none" w:sz="0" w:space="0" w:color="auto"/>
        <w:left w:val="none" w:sz="0" w:space="0" w:color="auto"/>
        <w:bottom w:val="none" w:sz="0" w:space="0" w:color="auto"/>
        <w:right w:val="none" w:sz="0" w:space="0" w:color="auto"/>
      </w:divBdr>
    </w:div>
    <w:div w:id="548882866">
      <w:bodyDiv w:val="1"/>
      <w:marLeft w:val="0"/>
      <w:marRight w:val="0"/>
      <w:marTop w:val="0"/>
      <w:marBottom w:val="0"/>
      <w:divBdr>
        <w:top w:val="none" w:sz="0" w:space="0" w:color="auto"/>
        <w:left w:val="none" w:sz="0" w:space="0" w:color="auto"/>
        <w:bottom w:val="none" w:sz="0" w:space="0" w:color="auto"/>
        <w:right w:val="none" w:sz="0" w:space="0" w:color="auto"/>
      </w:divBdr>
    </w:div>
    <w:div w:id="592275869">
      <w:bodyDiv w:val="1"/>
      <w:marLeft w:val="0"/>
      <w:marRight w:val="0"/>
      <w:marTop w:val="0"/>
      <w:marBottom w:val="0"/>
      <w:divBdr>
        <w:top w:val="none" w:sz="0" w:space="0" w:color="auto"/>
        <w:left w:val="none" w:sz="0" w:space="0" w:color="auto"/>
        <w:bottom w:val="none" w:sz="0" w:space="0" w:color="auto"/>
        <w:right w:val="none" w:sz="0" w:space="0" w:color="auto"/>
      </w:divBdr>
      <w:divsChild>
        <w:div w:id="1038165896">
          <w:marLeft w:val="0"/>
          <w:marRight w:val="0"/>
          <w:marTop w:val="0"/>
          <w:marBottom w:val="0"/>
          <w:divBdr>
            <w:top w:val="none" w:sz="0" w:space="0" w:color="auto"/>
            <w:left w:val="none" w:sz="0" w:space="0" w:color="auto"/>
            <w:bottom w:val="none" w:sz="0" w:space="0" w:color="auto"/>
            <w:right w:val="none" w:sz="0" w:space="0" w:color="auto"/>
          </w:divBdr>
        </w:div>
      </w:divsChild>
    </w:div>
    <w:div w:id="640619189">
      <w:bodyDiv w:val="1"/>
      <w:marLeft w:val="0"/>
      <w:marRight w:val="0"/>
      <w:marTop w:val="0"/>
      <w:marBottom w:val="0"/>
      <w:divBdr>
        <w:top w:val="none" w:sz="0" w:space="0" w:color="auto"/>
        <w:left w:val="none" w:sz="0" w:space="0" w:color="auto"/>
        <w:bottom w:val="none" w:sz="0" w:space="0" w:color="auto"/>
        <w:right w:val="none" w:sz="0" w:space="0" w:color="auto"/>
      </w:divBdr>
    </w:div>
    <w:div w:id="693766470">
      <w:bodyDiv w:val="1"/>
      <w:marLeft w:val="0"/>
      <w:marRight w:val="0"/>
      <w:marTop w:val="0"/>
      <w:marBottom w:val="0"/>
      <w:divBdr>
        <w:top w:val="none" w:sz="0" w:space="0" w:color="auto"/>
        <w:left w:val="none" w:sz="0" w:space="0" w:color="auto"/>
        <w:bottom w:val="none" w:sz="0" w:space="0" w:color="auto"/>
        <w:right w:val="none" w:sz="0" w:space="0" w:color="auto"/>
      </w:divBdr>
    </w:div>
    <w:div w:id="774439957">
      <w:bodyDiv w:val="1"/>
      <w:marLeft w:val="0"/>
      <w:marRight w:val="0"/>
      <w:marTop w:val="0"/>
      <w:marBottom w:val="0"/>
      <w:divBdr>
        <w:top w:val="none" w:sz="0" w:space="0" w:color="auto"/>
        <w:left w:val="none" w:sz="0" w:space="0" w:color="auto"/>
        <w:bottom w:val="none" w:sz="0" w:space="0" w:color="auto"/>
        <w:right w:val="none" w:sz="0" w:space="0" w:color="auto"/>
      </w:divBdr>
    </w:div>
    <w:div w:id="805974226">
      <w:bodyDiv w:val="1"/>
      <w:marLeft w:val="0"/>
      <w:marRight w:val="0"/>
      <w:marTop w:val="0"/>
      <w:marBottom w:val="0"/>
      <w:divBdr>
        <w:top w:val="none" w:sz="0" w:space="0" w:color="auto"/>
        <w:left w:val="none" w:sz="0" w:space="0" w:color="auto"/>
        <w:bottom w:val="none" w:sz="0" w:space="0" w:color="auto"/>
        <w:right w:val="none" w:sz="0" w:space="0" w:color="auto"/>
      </w:divBdr>
    </w:div>
    <w:div w:id="839737192">
      <w:bodyDiv w:val="1"/>
      <w:marLeft w:val="0"/>
      <w:marRight w:val="0"/>
      <w:marTop w:val="0"/>
      <w:marBottom w:val="0"/>
      <w:divBdr>
        <w:top w:val="none" w:sz="0" w:space="0" w:color="auto"/>
        <w:left w:val="none" w:sz="0" w:space="0" w:color="auto"/>
        <w:bottom w:val="none" w:sz="0" w:space="0" w:color="auto"/>
        <w:right w:val="none" w:sz="0" w:space="0" w:color="auto"/>
      </w:divBdr>
    </w:div>
    <w:div w:id="861478734">
      <w:bodyDiv w:val="1"/>
      <w:marLeft w:val="0"/>
      <w:marRight w:val="0"/>
      <w:marTop w:val="0"/>
      <w:marBottom w:val="0"/>
      <w:divBdr>
        <w:top w:val="none" w:sz="0" w:space="0" w:color="auto"/>
        <w:left w:val="none" w:sz="0" w:space="0" w:color="auto"/>
        <w:bottom w:val="none" w:sz="0" w:space="0" w:color="auto"/>
        <w:right w:val="none" w:sz="0" w:space="0" w:color="auto"/>
      </w:divBdr>
    </w:div>
    <w:div w:id="864057576">
      <w:bodyDiv w:val="1"/>
      <w:marLeft w:val="0"/>
      <w:marRight w:val="0"/>
      <w:marTop w:val="0"/>
      <w:marBottom w:val="0"/>
      <w:divBdr>
        <w:top w:val="none" w:sz="0" w:space="0" w:color="auto"/>
        <w:left w:val="none" w:sz="0" w:space="0" w:color="auto"/>
        <w:bottom w:val="none" w:sz="0" w:space="0" w:color="auto"/>
        <w:right w:val="none" w:sz="0" w:space="0" w:color="auto"/>
      </w:divBdr>
    </w:div>
    <w:div w:id="870457309">
      <w:bodyDiv w:val="1"/>
      <w:marLeft w:val="0"/>
      <w:marRight w:val="0"/>
      <w:marTop w:val="0"/>
      <w:marBottom w:val="0"/>
      <w:divBdr>
        <w:top w:val="none" w:sz="0" w:space="0" w:color="auto"/>
        <w:left w:val="none" w:sz="0" w:space="0" w:color="auto"/>
        <w:bottom w:val="none" w:sz="0" w:space="0" w:color="auto"/>
        <w:right w:val="none" w:sz="0" w:space="0" w:color="auto"/>
      </w:divBdr>
    </w:div>
    <w:div w:id="872228402">
      <w:bodyDiv w:val="1"/>
      <w:marLeft w:val="0"/>
      <w:marRight w:val="0"/>
      <w:marTop w:val="0"/>
      <w:marBottom w:val="0"/>
      <w:divBdr>
        <w:top w:val="none" w:sz="0" w:space="0" w:color="auto"/>
        <w:left w:val="none" w:sz="0" w:space="0" w:color="auto"/>
        <w:bottom w:val="none" w:sz="0" w:space="0" w:color="auto"/>
        <w:right w:val="none" w:sz="0" w:space="0" w:color="auto"/>
      </w:divBdr>
    </w:div>
    <w:div w:id="906303533">
      <w:bodyDiv w:val="1"/>
      <w:marLeft w:val="0"/>
      <w:marRight w:val="0"/>
      <w:marTop w:val="0"/>
      <w:marBottom w:val="0"/>
      <w:divBdr>
        <w:top w:val="none" w:sz="0" w:space="0" w:color="auto"/>
        <w:left w:val="none" w:sz="0" w:space="0" w:color="auto"/>
        <w:bottom w:val="none" w:sz="0" w:space="0" w:color="auto"/>
        <w:right w:val="none" w:sz="0" w:space="0" w:color="auto"/>
      </w:divBdr>
    </w:div>
    <w:div w:id="949750164">
      <w:bodyDiv w:val="1"/>
      <w:marLeft w:val="0"/>
      <w:marRight w:val="0"/>
      <w:marTop w:val="0"/>
      <w:marBottom w:val="0"/>
      <w:divBdr>
        <w:top w:val="none" w:sz="0" w:space="0" w:color="auto"/>
        <w:left w:val="none" w:sz="0" w:space="0" w:color="auto"/>
        <w:bottom w:val="none" w:sz="0" w:space="0" w:color="auto"/>
        <w:right w:val="none" w:sz="0" w:space="0" w:color="auto"/>
      </w:divBdr>
    </w:div>
    <w:div w:id="952636837">
      <w:bodyDiv w:val="1"/>
      <w:marLeft w:val="0"/>
      <w:marRight w:val="0"/>
      <w:marTop w:val="0"/>
      <w:marBottom w:val="0"/>
      <w:divBdr>
        <w:top w:val="none" w:sz="0" w:space="0" w:color="auto"/>
        <w:left w:val="none" w:sz="0" w:space="0" w:color="auto"/>
        <w:bottom w:val="none" w:sz="0" w:space="0" w:color="auto"/>
        <w:right w:val="none" w:sz="0" w:space="0" w:color="auto"/>
      </w:divBdr>
    </w:div>
    <w:div w:id="983436620">
      <w:bodyDiv w:val="1"/>
      <w:marLeft w:val="0"/>
      <w:marRight w:val="0"/>
      <w:marTop w:val="0"/>
      <w:marBottom w:val="0"/>
      <w:divBdr>
        <w:top w:val="none" w:sz="0" w:space="0" w:color="auto"/>
        <w:left w:val="none" w:sz="0" w:space="0" w:color="auto"/>
        <w:bottom w:val="none" w:sz="0" w:space="0" w:color="auto"/>
        <w:right w:val="none" w:sz="0" w:space="0" w:color="auto"/>
      </w:divBdr>
    </w:div>
    <w:div w:id="989214476">
      <w:bodyDiv w:val="1"/>
      <w:marLeft w:val="0"/>
      <w:marRight w:val="0"/>
      <w:marTop w:val="0"/>
      <w:marBottom w:val="0"/>
      <w:divBdr>
        <w:top w:val="none" w:sz="0" w:space="0" w:color="auto"/>
        <w:left w:val="none" w:sz="0" w:space="0" w:color="auto"/>
        <w:bottom w:val="none" w:sz="0" w:space="0" w:color="auto"/>
        <w:right w:val="none" w:sz="0" w:space="0" w:color="auto"/>
      </w:divBdr>
    </w:div>
    <w:div w:id="997803547">
      <w:bodyDiv w:val="1"/>
      <w:marLeft w:val="0"/>
      <w:marRight w:val="0"/>
      <w:marTop w:val="0"/>
      <w:marBottom w:val="0"/>
      <w:divBdr>
        <w:top w:val="none" w:sz="0" w:space="0" w:color="auto"/>
        <w:left w:val="none" w:sz="0" w:space="0" w:color="auto"/>
        <w:bottom w:val="none" w:sz="0" w:space="0" w:color="auto"/>
        <w:right w:val="none" w:sz="0" w:space="0" w:color="auto"/>
      </w:divBdr>
    </w:div>
    <w:div w:id="1004019342">
      <w:bodyDiv w:val="1"/>
      <w:marLeft w:val="0"/>
      <w:marRight w:val="0"/>
      <w:marTop w:val="0"/>
      <w:marBottom w:val="0"/>
      <w:divBdr>
        <w:top w:val="none" w:sz="0" w:space="0" w:color="auto"/>
        <w:left w:val="none" w:sz="0" w:space="0" w:color="auto"/>
        <w:bottom w:val="none" w:sz="0" w:space="0" w:color="auto"/>
        <w:right w:val="none" w:sz="0" w:space="0" w:color="auto"/>
      </w:divBdr>
    </w:div>
    <w:div w:id="1041898469">
      <w:bodyDiv w:val="1"/>
      <w:marLeft w:val="0"/>
      <w:marRight w:val="0"/>
      <w:marTop w:val="0"/>
      <w:marBottom w:val="0"/>
      <w:divBdr>
        <w:top w:val="none" w:sz="0" w:space="0" w:color="auto"/>
        <w:left w:val="none" w:sz="0" w:space="0" w:color="auto"/>
        <w:bottom w:val="none" w:sz="0" w:space="0" w:color="auto"/>
        <w:right w:val="none" w:sz="0" w:space="0" w:color="auto"/>
      </w:divBdr>
    </w:div>
    <w:div w:id="1051031047">
      <w:bodyDiv w:val="1"/>
      <w:marLeft w:val="0"/>
      <w:marRight w:val="0"/>
      <w:marTop w:val="0"/>
      <w:marBottom w:val="0"/>
      <w:divBdr>
        <w:top w:val="none" w:sz="0" w:space="0" w:color="auto"/>
        <w:left w:val="none" w:sz="0" w:space="0" w:color="auto"/>
        <w:bottom w:val="none" w:sz="0" w:space="0" w:color="auto"/>
        <w:right w:val="none" w:sz="0" w:space="0" w:color="auto"/>
      </w:divBdr>
    </w:div>
    <w:div w:id="1090617280">
      <w:bodyDiv w:val="1"/>
      <w:marLeft w:val="0"/>
      <w:marRight w:val="0"/>
      <w:marTop w:val="0"/>
      <w:marBottom w:val="0"/>
      <w:divBdr>
        <w:top w:val="none" w:sz="0" w:space="0" w:color="auto"/>
        <w:left w:val="none" w:sz="0" w:space="0" w:color="auto"/>
        <w:bottom w:val="none" w:sz="0" w:space="0" w:color="auto"/>
        <w:right w:val="none" w:sz="0" w:space="0" w:color="auto"/>
      </w:divBdr>
    </w:div>
    <w:div w:id="1145469866">
      <w:bodyDiv w:val="1"/>
      <w:marLeft w:val="0"/>
      <w:marRight w:val="0"/>
      <w:marTop w:val="0"/>
      <w:marBottom w:val="0"/>
      <w:divBdr>
        <w:top w:val="none" w:sz="0" w:space="0" w:color="auto"/>
        <w:left w:val="none" w:sz="0" w:space="0" w:color="auto"/>
        <w:bottom w:val="none" w:sz="0" w:space="0" w:color="auto"/>
        <w:right w:val="none" w:sz="0" w:space="0" w:color="auto"/>
      </w:divBdr>
    </w:div>
    <w:div w:id="1153177123">
      <w:bodyDiv w:val="1"/>
      <w:marLeft w:val="0"/>
      <w:marRight w:val="0"/>
      <w:marTop w:val="0"/>
      <w:marBottom w:val="0"/>
      <w:divBdr>
        <w:top w:val="none" w:sz="0" w:space="0" w:color="auto"/>
        <w:left w:val="none" w:sz="0" w:space="0" w:color="auto"/>
        <w:bottom w:val="none" w:sz="0" w:space="0" w:color="auto"/>
        <w:right w:val="none" w:sz="0" w:space="0" w:color="auto"/>
      </w:divBdr>
    </w:div>
    <w:div w:id="1156453269">
      <w:bodyDiv w:val="1"/>
      <w:marLeft w:val="0"/>
      <w:marRight w:val="0"/>
      <w:marTop w:val="0"/>
      <w:marBottom w:val="0"/>
      <w:divBdr>
        <w:top w:val="none" w:sz="0" w:space="0" w:color="auto"/>
        <w:left w:val="none" w:sz="0" w:space="0" w:color="auto"/>
        <w:bottom w:val="none" w:sz="0" w:space="0" w:color="auto"/>
        <w:right w:val="none" w:sz="0" w:space="0" w:color="auto"/>
      </w:divBdr>
    </w:div>
    <w:div w:id="1165246176">
      <w:bodyDiv w:val="1"/>
      <w:marLeft w:val="0"/>
      <w:marRight w:val="0"/>
      <w:marTop w:val="0"/>
      <w:marBottom w:val="0"/>
      <w:divBdr>
        <w:top w:val="none" w:sz="0" w:space="0" w:color="auto"/>
        <w:left w:val="none" w:sz="0" w:space="0" w:color="auto"/>
        <w:bottom w:val="none" w:sz="0" w:space="0" w:color="auto"/>
        <w:right w:val="none" w:sz="0" w:space="0" w:color="auto"/>
      </w:divBdr>
    </w:div>
    <w:div w:id="1181581269">
      <w:bodyDiv w:val="1"/>
      <w:marLeft w:val="0"/>
      <w:marRight w:val="0"/>
      <w:marTop w:val="0"/>
      <w:marBottom w:val="0"/>
      <w:divBdr>
        <w:top w:val="none" w:sz="0" w:space="0" w:color="auto"/>
        <w:left w:val="none" w:sz="0" w:space="0" w:color="auto"/>
        <w:bottom w:val="none" w:sz="0" w:space="0" w:color="auto"/>
        <w:right w:val="none" w:sz="0" w:space="0" w:color="auto"/>
      </w:divBdr>
    </w:div>
    <w:div w:id="1194078420">
      <w:bodyDiv w:val="1"/>
      <w:marLeft w:val="0"/>
      <w:marRight w:val="0"/>
      <w:marTop w:val="0"/>
      <w:marBottom w:val="0"/>
      <w:divBdr>
        <w:top w:val="none" w:sz="0" w:space="0" w:color="auto"/>
        <w:left w:val="none" w:sz="0" w:space="0" w:color="auto"/>
        <w:bottom w:val="none" w:sz="0" w:space="0" w:color="auto"/>
        <w:right w:val="none" w:sz="0" w:space="0" w:color="auto"/>
      </w:divBdr>
    </w:div>
    <w:div w:id="1198547032">
      <w:bodyDiv w:val="1"/>
      <w:marLeft w:val="0"/>
      <w:marRight w:val="0"/>
      <w:marTop w:val="0"/>
      <w:marBottom w:val="0"/>
      <w:divBdr>
        <w:top w:val="none" w:sz="0" w:space="0" w:color="auto"/>
        <w:left w:val="none" w:sz="0" w:space="0" w:color="auto"/>
        <w:bottom w:val="none" w:sz="0" w:space="0" w:color="auto"/>
        <w:right w:val="none" w:sz="0" w:space="0" w:color="auto"/>
      </w:divBdr>
    </w:div>
    <w:div w:id="1205363442">
      <w:bodyDiv w:val="1"/>
      <w:marLeft w:val="0"/>
      <w:marRight w:val="0"/>
      <w:marTop w:val="0"/>
      <w:marBottom w:val="0"/>
      <w:divBdr>
        <w:top w:val="none" w:sz="0" w:space="0" w:color="auto"/>
        <w:left w:val="none" w:sz="0" w:space="0" w:color="auto"/>
        <w:bottom w:val="none" w:sz="0" w:space="0" w:color="auto"/>
        <w:right w:val="none" w:sz="0" w:space="0" w:color="auto"/>
      </w:divBdr>
    </w:div>
    <w:div w:id="1244218612">
      <w:bodyDiv w:val="1"/>
      <w:marLeft w:val="0"/>
      <w:marRight w:val="0"/>
      <w:marTop w:val="0"/>
      <w:marBottom w:val="0"/>
      <w:divBdr>
        <w:top w:val="none" w:sz="0" w:space="0" w:color="auto"/>
        <w:left w:val="none" w:sz="0" w:space="0" w:color="auto"/>
        <w:bottom w:val="none" w:sz="0" w:space="0" w:color="auto"/>
        <w:right w:val="none" w:sz="0" w:space="0" w:color="auto"/>
      </w:divBdr>
    </w:div>
    <w:div w:id="1266617955">
      <w:bodyDiv w:val="1"/>
      <w:marLeft w:val="0"/>
      <w:marRight w:val="0"/>
      <w:marTop w:val="0"/>
      <w:marBottom w:val="0"/>
      <w:divBdr>
        <w:top w:val="none" w:sz="0" w:space="0" w:color="auto"/>
        <w:left w:val="none" w:sz="0" w:space="0" w:color="auto"/>
        <w:bottom w:val="none" w:sz="0" w:space="0" w:color="auto"/>
        <w:right w:val="none" w:sz="0" w:space="0" w:color="auto"/>
      </w:divBdr>
    </w:div>
    <w:div w:id="1306467431">
      <w:bodyDiv w:val="1"/>
      <w:marLeft w:val="0"/>
      <w:marRight w:val="0"/>
      <w:marTop w:val="0"/>
      <w:marBottom w:val="0"/>
      <w:divBdr>
        <w:top w:val="none" w:sz="0" w:space="0" w:color="auto"/>
        <w:left w:val="none" w:sz="0" w:space="0" w:color="auto"/>
        <w:bottom w:val="none" w:sz="0" w:space="0" w:color="auto"/>
        <w:right w:val="none" w:sz="0" w:space="0" w:color="auto"/>
      </w:divBdr>
    </w:div>
    <w:div w:id="1307855516">
      <w:bodyDiv w:val="1"/>
      <w:marLeft w:val="0"/>
      <w:marRight w:val="0"/>
      <w:marTop w:val="0"/>
      <w:marBottom w:val="0"/>
      <w:divBdr>
        <w:top w:val="none" w:sz="0" w:space="0" w:color="auto"/>
        <w:left w:val="none" w:sz="0" w:space="0" w:color="auto"/>
        <w:bottom w:val="none" w:sz="0" w:space="0" w:color="auto"/>
        <w:right w:val="none" w:sz="0" w:space="0" w:color="auto"/>
      </w:divBdr>
    </w:div>
    <w:div w:id="1315648666">
      <w:bodyDiv w:val="1"/>
      <w:marLeft w:val="0"/>
      <w:marRight w:val="0"/>
      <w:marTop w:val="0"/>
      <w:marBottom w:val="0"/>
      <w:divBdr>
        <w:top w:val="none" w:sz="0" w:space="0" w:color="auto"/>
        <w:left w:val="none" w:sz="0" w:space="0" w:color="auto"/>
        <w:bottom w:val="none" w:sz="0" w:space="0" w:color="auto"/>
        <w:right w:val="none" w:sz="0" w:space="0" w:color="auto"/>
      </w:divBdr>
    </w:div>
    <w:div w:id="1318143904">
      <w:bodyDiv w:val="1"/>
      <w:marLeft w:val="0"/>
      <w:marRight w:val="0"/>
      <w:marTop w:val="0"/>
      <w:marBottom w:val="0"/>
      <w:divBdr>
        <w:top w:val="none" w:sz="0" w:space="0" w:color="auto"/>
        <w:left w:val="none" w:sz="0" w:space="0" w:color="auto"/>
        <w:bottom w:val="none" w:sz="0" w:space="0" w:color="auto"/>
        <w:right w:val="none" w:sz="0" w:space="0" w:color="auto"/>
      </w:divBdr>
    </w:div>
    <w:div w:id="1334918699">
      <w:bodyDiv w:val="1"/>
      <w:marLeft w:val="0"/>
      <w:marRight w:val="0"/>
      <w:marTop w:val="0"/>
      <w:marBottom w:val="0"/>
      <w:divBdr>
        <w:top w:val="none" w:sz="0" w:space="0" w:color="auto"/>
        <w:left w:val="none" w:sz="0" w:space="0" w:color="auto"/>
        <w:bottom w:val="none" w:sz="0" w:space="0" w:color="auto"/>
        <w:right w:val="none" w:sz="0" w:space="0" w:color="auto"/>
      </w:divBdr>
    </w:div>
    <w:div w:id="1337925015">
      <w:bodyDiv w:val="1"/>
      <w:marLeft w:val="0"/>
      <w:marRight w:val="0"/>
      <w:marTop w:val="0"/>
      <w:marBottom w:val="0"/>
      <w:divBdr>
        <w:top w:val="none" w:sz="0" w:space="0" w:color="auto"/>
        <w:left w:val="none" w:sz="0" w:space="0" w:color="auto"/>
        <w:bottom w:val="none" w:sz="0" w:space="0" w:color="auto"/>
        <w:right w:val="none" w:sz="0" w:space="0" w:color="auto"/>
      </w:divBdr>
    </w:div>
    <w:div w:id="1365641730">
      <w:bodyDiv w:val="1"/>
      <w:marLeft w:val="0"/>
      <w:marRight w:val="0"/>
      <w:marTop w:val="0"/>
      <w:marBottom w:val="0"/>
      <w:divBdr>
        <w:top w:val="none" w:sz="0" w:space="0" w:color="auto"/>
        <w:left w:val="none" w:sz="0" w:space="0" w:color="auto"/>
        <w:bottom w:val="none" w:sz="0" w:space="0" w:color="auto"/>
        <w:right w:val="none" w:sz="0" w:space="0" w:color="auto"/>
      </w:divBdr>
    </w:div>
    <w:div w:id="1396313341">
      <w:bodyDiv w:val="1"/>
      <w:marLeft w:val="0"/>
      <w:marRight w:val="0"/>
      <w:marTop w:val="0"/>
      <w:marBottom w:val="0"/>
      <w:divBdr>
        <w:top w:val="none" w:sz="0" w:space="0" w:color="auto"/>
        <w:left w:val="none" w:sz="0" w:space="0" w:color="auto"/>
        <w:bottom w:val="none" w:sz="0" w:space="0" w:color="auto"/>
        <w:right w:val="none" w:sz="0" w:space="0" w:color="auto"/>
      </w:divBdr>
    </w:div>
    <w:div w:id="1400132806">
      <w:bodyDiv w:val="1"/>
      <w:marLeft w:val="0"/>
      <w:marRight w:val="0"/>
      <w:marTop w:val="0"/>
      <w:marBottom w:val="0"/>
      <w:divBdr>
        <w:top w:val="none" w:sz="0" w:space="0" w:color="auto"/>
        <w:left w:val="none" w:sz="0" w:space="0" w:color="auto"/>
        <w:bottom w:val="none" w:sz="0" w:space="0" w:color="auto"/>
        <w:right w:val="none" w:sz="0" w:space="0" w:color="auto"/>
      </w:divBdr>
    </w:div>
    <w:div w:id="1415709694">
      <w:bodyDiv w:val="1"/>
      <w:marLeft w:val="0"/>
      <w:marRight w:val="0"/>
      <w:marTop w:val="0"/>
      <w:marBottom w:val="0"/>
      <w:divBdr>
        <w:top w:val="none" w:sz="0" w:space="0" w:color="auto"/>
        <w:left w:val="none" w:sz="0" w:space="0" w:color="auto"/>
        <w:bottom w:val="none" w:sz="0" w:space="0" w:color="auto"/>
        <w:right w:val="none" w:sz="0" w:space="0" w:color="auto"/>
      </w:divBdr>
    </w:div>
    <w:div w:id="1416704001">
      <w:bodyDiv w:val="1"/>
      <w:marLeft w:val="0"/>
      <w:marRight w:val="0"/>
      <w:marTop w:val="0"/>
      <w:marBottom w:val="0"/>
      <w:divBdr>
        <w:top w:val="none" w:sz="0" w:space="0" w:color="auto"/>
        <w:left w:val="none" w:sz="0" w:space="0" w:color="auto"/>
        <w:bottom w:val="none" w:sz="0" w:space="0" w:color="auto"/>
        <w:right w:val="none" w:sz="0" w:space="0" w:color="auto"/>
      </w:divBdr>
    </w:div>
    <w:div w:id="1422527312">
      <w:bodyDiv w:val="1"/>
      <w:marLeft w:val="0"/>
      <w:marRight w:val="0"/>
      <w:marTop w:val="0"/>
      <w:marBottom w:val="0"/>
      <w:divBdr>
        <w:top w:val="none" w:sz="0" w:space="0" w:color="auto"/>
        <w:left w:val="none" w:sz="0" w:space="0" w:color="auto"/>
        <w:bottom w:val="none" w:sz="0" w:space="0" w:color="auto"/>
        <w:right w:val="none" w:sz="0" w:space="0" w:color="auto"/>
      </w:divBdr>
    </w:div>
    <w:div w:id="1439523784">
      <w:bodyDiv w:val="1"/>
      <w:marLeft w:val="0"/>
      <w:marRight w:val="0"/>
      <w:marTop w:val="0"/>
      <w:marBottom w:val="0"/>
      <w:divBdr>
        <w:top w:val="none" w:sz="0" w:space="0" w:color="auto"/>
        <w:left w:val="none" w:sz="0" w:space="0" w:color="auto"/>
        <w:bottom w:val="none" w:sz="0" w:space="0" w:color="auto"/>
        <w:right w:val="none" w:sz="0" w:space="0" w:color="auto"/>
      </w:divBdr>
    </w:div>
    <w:div w:id="1489128713">
      <w:bodyDiv w:val="1"/>
      <w:marLeft w:val="0"/>
      <w:marRight w:val="0"/>
      <w:marTop w:val="0"/>
      <w:marBottom w:val="0"/>
      <w:divBdr>
        <w:top w:val="none" w:sz="0" w:space="0" w:color="auto"/>
        <w:left w:val="none" w:sz="0" w:space="0" w:color="auto"/>
        <w:bottom w:val="none" w:sz="0" w:space="0" w:color="auto"/>
        <w:right w:val="none" w:sz="0" w:space="0" w:color="auto"/>
      </w:divBdr>
    </w:div>
    <w:div w:id="1547253475">
      <w:bodyDiv w:val="1"/>
      <w:marLeft w:val="0"/>
      <w:marRight w:val="0"/>
      <w:marTop w:val="0"/>
      <w:marBottom w:val="0"/>
      <w:divBdr>
        <w:top w:val="none" w:sz="0" w:space="0" w:color="auto"/>
        <w:left w:val="none" w:sz="0" w:space="0" w:color="auto"/>
        <w:bottom w:val="none" w:sz="0" w:space="0" w:color="auto"/>
        <w:right w:val="none" w:sz="0" w:space="0" w:color="auto"/>
      </w:divBdr>
    </w:div>
    <w:div w:id="1554073153">
      <w:bodyDiv w:val="1"/>
      <w:marLeft w:val="0"/>
      <w:marRight w:val="0"/>
      <w:marTop w:val="0"/>
      <w:marBottom w:val="0"/>
      <w:divBdr>
        <w:top w:val="none" w:sz="0" w:space="0" w:color="auto"/>
        <w:left w:val="none" w:sz="0" w:space="0" w:color="auto"/>
        <w:bottom w:val="none" w:sz="0" w:space="0" w:color="auto"/>
        <w:right w:val="none" w:sz="0" w:space="0" w:color="auto"/>
      </w:divBdr>
    </w:div>
    <w:div w:id="1626888947">
      <w:bodyDiv w:val="1"/>
      <w:marLeft w:val="0"/>
      <w:marRight w:val="0"/>
      <w:marTop w:val="0"/>
      <w:marBottom w:val="0"/>
      <w:divBdr>
        <w:top w:val="none" w:sz="0" w:space="0" w:color="auto"/>
        <w:left w:val="none" w:sz="0" w:space="0" w:color="auto"/>
        <w:bottom w:val="none" w:sz="0" w:space="0" w:color="auto"/>
        <w:right w:val="none" w:sz="0" w:space="0" w:color="auto"/>
      </w:divBdr>
    </w:div>
    <w:div w:id="1638029930">
      <w:bodyDiv w:val="1"/>
      <w:marLeft w:val="0"/>
      <w:marRight w:val="0"/>
      <w:marTop w:val="0"/>
      <w:marBottom w:val="0"/>
      <w:divBdr>
        <w:top w:val="none" w:sz="0" w:space="0" w:color="auto"/>
        <w:left w:val="none" w:sz="0" w:space="0" w:color="auto"/>
        <w:bottom w:val="none" w:sz="0" w:space="0" w:color="auto"/>
        <w:right w:val="none" w:sz="0" w:space="0" w:color="auto"/>
      </w:divBdr>
    </w:div>
    <w:div w:id="1645237894">
      <w:bodyDiv w:val="1"/>
      <w:marLeft w:val="0"/>
      <w:marRight w:val="0"/>
      <w:marTop w:val="0"/>
      <w:marBottom w:val="0"/>
      <w:divBdr>
        <w:top w:val="none" w:sz="0" w:space="0" w:color="auto"/>
        <w:left w:val="none" w:sz="0" w:space="0" w:color="auto"/>
        <w:bottom w:val="none" w:sz="0" w:space="0" w:color="auto"/>
        <w:right w:val="none" w:sz="0" w:space="0" w:color="auto"/>
      </w:divBdr>
    </w:div>
    <w:div w:id="1662151311">
      <w:bodyDiv w:val="1"/>
      <w:marLeft w:val="0"/>
      <w:marRight w:val="0"/>
      <w:marTop w:val="0"/>
      <w:marBottom w:val="0"/>
      <w:divBdr>
        <w:top w:val="none" w:sz="0" w:space="0" w:color="auto"/>
        <w:left w:val="none" w:sz="0" w:space="0" w:color="auto"/>
        <w:bottom w:val="none" w:sz="0" w:space="0" w:color="auto"/>
        <w:right w:val="none" w:sz="0" w:space="0" w:color="auto"/>
      </w:divBdr>
    </w:div>
    <w:div w:id="1722631030">
      <w:bodyDiv w:val="1"/>
      <w:marLeft w:val="0"/>
      <w:marRight w:val="0"/>
      <w:marTop w:val="0"/>
      <w:marBottom w:val="0"/>
      <w:divBdr>
        <w:top w:val="none" w:sz="0" w:space="0" w:color="auto"/>
        <w:left w:val="none" w:sz="0" w:space="0" w:color="auto"/>
        <w:bottom w:val="none" w:sz="0" w:space="0" w:color="auto"/>
        <w:right w:val="none" w:sz="0" w:space="0" w:color="auto"/>
      </w:divBdr>
    </w:div>
    <w:div w:id="1746879922">
      <w:bodyDiv w:val="1"/>
      <w:marLeft w:val="0"/>
      <w:marRight w:val="0"/>
      <w:marTop w:val="0"/>
      <w:marBottom w:val="0"/>
      <w:divBdr>
        <w:top w:val="none" w:sz="0" w:space="0" w:color="auto"/>
        <w:left w:val="none" w:sz="0" w:space="0" w:color="auto"/>
        <w:bottom w:val="none" w:sz="0" w:space="0" w:color="auto"/>
        <w:right w:val="none" w:sz="0" w:space="0" w:color="auto"/>
      </w:divBdr>
    </w:div>
    <w:div w:id="1798182754">
      <w:bodyDiv w:val="1"/>
      <w:marLeft w:val="0"/>
      <w:marRight w:val="0"/>
      <w:marTop w:val="0"/>
      <w:marBottom w:val="0"/>
      <w:divBdr>
        <w:top w:val="none" w:sz="0" w:space="0" w:color="auto"/>
        <w:left w:val="none" w:sz="0" w:space="0" w:color="auto"/>
        <w:bottom w:val="none" w:sz="0" w:space="0" w:color="auto"/>
        <w:right w:val="none" w:sz="0" w:space="0" w:color="auto"/>
      </w:divBdr>
    </w:div>
    <w:div w:id="1801879019">
      <w:bodyDiv w:val="1"/>
      <w:marLeft w:val="0"/>
      <w:marRight w:val="0"/>
      <w:marTop w:val="0"/>
      <w:marBottom w:val="0"/>
      <w:divBdr>
        <w:top w:val="none" w:sz="0" w:space="0" w:color="auto"/>
        <w:left w:val="none" w:sz="0" w:space="0" w:color="auto"/>
        <w:bottom w:val="none" w:sz="0" w:space="0" w:color="auto"/>
        <w:right w:val="none" w:sz="0" w:space="0" w:color="auto"/>
      </w:divBdr>
    </w:div>
    <w:div w:id="1820884110">
      <w:bodyDiv w:val="1"/>
      <w:marLeft w:val="0"/>
      <w:marRight w:val="0"/>
      <w:marTop w:val="0"/>
      <w:marBottom w:val="0"/>
      <w:divBdr>
        <w:top w:val="none" w:sz="0" w:space="0" w:color="auto"/>
        <w:left w:val="none" w:sz="0" w:space="0" w:color="auto"/>
        <w:bottom w:val="none" w:sz="0" w:space="0" w:color="auto"/>
        <w:right w:val="none" w:sz="0" w:space="0" w:color="auto"/>
      </w:divBdr>
    </w:div>
    <w:div w:id="1830752617">
      <w:bodyDiv w:val="1"/>
      <w:marLeft w:val="0"/>
      <w:marRight w:val="0"/>
      <w:marTop w:val="0"/>
      <w:marBottom w:val="0"/>
      <w:divBdr>
        <w:top w:val="none" w:sz="0" w:space="0" w:color="auto"/>
        <w:left w:val="none" w:sz="0" w:space="0" w:color="auto"/>
        <w:bottom w:val="none" w:sz="0" w:space="0" w:color="auto"/>
        <w:right w:val="none" w:sz="0" w:space="0" w:color="auto"/>
      </w:divBdr>
    </w:div>
    <w:div w:id="1843624958">
      <w:bodyDiv w:val="1"/>
      <w:marLeft w:val="0"/>
      <w:marRight w:val="0"/>
      <w:marTop w:val="0"/>
      <w:marBottom w:val="0"/>
      <w:divBdr>
        <w:top w:val="none" w:sz="0" w:space="0" w:color="auto"/>
        <w:left w:val="none" w:sz="0" w:space="0" w:color="auto"/>
        <w:bottom w:val="none" w:sz="0" w:space="0" w:color="auto"/>
        <w:right w:val="none" w:sz="0" w:space="0" w:color="auto"/>
      </w:divBdr>
    </w:div>
    <w:div w:id="1859002467">
      <w:bodyDiv w:val="1"/>
      <w:marLeft w:val="0"/>
      <w:marRight w:val="0"/>
      <w:marTop w:val="0"/>
      <w:marBottom w:val="0"/>
      <w:divBdr>
        <w:top w:val="none" w:sz="0" w:space="0" w:color="auto"/>
        <w:left w:val="none" w:sz="0" w:space="0" w:color="auto"/>
        <w:bottom w:val="none" w:sz="0" w:space="0" w:color="auto"/>
        <w:right w:val="none" w:sz="0" w:space="0" w:color="auto"/>
      </w:divBdr>
    </w:div>
    <w:div w:id="1880434427">
      <w:bodyDiv w:val="1"/>
      <w:marLeft w:val="0"/>
      <w:marRight w:val="0"/>
      <w:marTop w:val="0"/>
      <w:marBottom w:val="0"/>
      <w:divBdr>
        <w:top w:val="none" w:sz="0" w:space="0" w:color="auto"/>
        <w:left w:val="none" w:sz="0" w:space="0" w:color="auto"/>
        <w:bottom w:val="none" w:sz="0" w:space="0" w:color="auto"/>
        <w:right w:val="none" w:sz="0" w:space="0" w:color="auto"/>
      </w:divBdr>
      <w:divsChild>
        <w:div w:id="1147822300">
          <w:marLeft w:val="0"/>
          <w:marRight w:val="0"/>
          <w:marTop w:val="0"/>
          <w:marBottom w:val="0"/>
          <w:divBdr>
            <w:top w:val="none" w:sz="0" w:space="0" w:color="auto"/>
            <w:left w:val="none" w:sz="0" w:space="0" w:color="auto"/>
            <w:bottom w:val="none" w:sz="0" w:space="0" w:color="auto"/>
            <w:right w:val="none" w:sz="0" w:space="0" w:color="auto"/>
          </w:divBdr>
        </w:div>
      </w:divsChild>
    </w:div>
    <w:div w:id="1903515246">
      <w:bodyDiv w:val="1"/>
      <w:marLeft w:val="0"/>
      <w:marRight w:val="0"/>
      <w:marTop w:val="0"/>
      <w:marBottom w:val="0"/>
      <w:divBdr>
        <w:top w:val="none" w:sz="0" w:space="0" w:color="auto"/>
        <w:left w:val="none" w:sz="0" w:space="0" w:color="auto"/>
        <w:bottom w:val="none" w:sz="0" w:space="0" w:color="auto"/>
        <w:right w:val="none" w:sz="0" w:space="0" w:color="auto"/>
      </w:divBdr>
    </w:div>
    <w:div w:id="1912739095">
      <w:bodyDiv w:val="1"/>
      <w:marLeft w:val="0"/>
      <w:marRight w:val="0"/>
      <w:marTop w:val="0"/>
      <w:marBottom w:val="0"/>
      <w:divBdr>
        <w:top w:val="none" w:sz="0" w:space="0" w:color="auto"/>
        <w:left w:val="none" w:sz="0" w:space="0" w:color="auto"/>
        <w:bottom w:val="none" w:sz="0" w:space="0" w:color="auto"/>
        <w:right w:val="none" w:sz="0" w:space="0" w:color="auto"/>
      </w:divBdr>
    </w:div>
    <w:div w:id="1940866559">
      <w:bodyDiv w:val="1"/>
      <w:marLeft w:val="0"/>
      <w:marRight w:val="0"/>
      <w:marTop w:val="0"/>
      <w:marBottom w:val="0"/>
      <w:divBdr>
        <w:top w:val="none" w:sz="0" w:space="0" w:color="auto"/>
        <w:left w:val="none" w:sz="0" w:space="0" w:color="auto"/>
        <w:bottom w:val="none" w:sz="0" w:space="0" w:color="auto"/>
        <w:right w:val="none" w:sz="0" w:space="0" w:color="auto"/>
      </w:divBdr>
    </w:div>
    <w:div w:id="1944990228">
      <w:bodyDiv w:val="1"/>
      <w:marLeft w:val="0"/>
      <w:marRight w:val="0"/>
      <w:marTop w:val="0"/>
      <w:marBottom w:val="0"/>
      <w:divBdr>
        <w:top w:val="none" w:sz="0" w:space="0" w:color="auto"/>
        <w:left w:val="none" w:sz="0" w:space="0" w:color="auto"/>
        <w:bottom w:val="none" w:sz="0" w:space="0" w:color="auto"/>
        <w:right w:val="none" w:sz="0" w:space="0" w:color="auto"/>
      </w:divBdr>
    </w:div>
    <w:div w:id="1947927343">
      <w:bodyDiv w:val="1"/>
      <w:marLeft w:val="0"/>
      <w:marRight w:val="0"/>
      <w:marTop w:val="0"/>
      <w:marBottom w:val="0"/>
      <w:divBdr>
        <w:top w:val="none" w:sz="0" w:space="0" w:color="auto"/>
        <w:left w:val="none" w:sz="0" w:space="0" w:color="auto"/>
        <w:bottom w:val="none" w:sz="0" w:space="0" w:color="auto"/>
        <w:right w:val="none" w:sz="0" w:space="0" w:color="auto"/>
      </w:divBdr>
    </w:div>
    <w:div w:id="1974022086">
      <w:bodyDiv w:val="1"/>
      <w:marLeft w:val="0"/>
      <w:marRight w:val="0"/>
      <w:marTop w:val="0"/>
      <w:marBottom w:val="0"/>
      <w:divBdr>
        <w:top w:val="none" w:sz="0" w:space="0" w:color="auto"/>
        <w:left w:val="none" w:sz="0" w:space="0" w:color="auto"/>
        <w:bottom w:val="none" w:sz="0" w:space="0" w:color="auto"/>
        <w:right w:val="none" w:sz="0" w:space="0" w:color="auto"/>
      </w:divBdr>
    </w:div>
    <w:div w:id="1989363047">
      <w:bodyDiv w:val="1"/>
      <w:marLeft w:val="0"/>
      <w:marRight w:val="0"/>
      <w:marTop w:val="0"/>
      <w:marBottom w:val="0"/>
      <w:divBdr>
        <w:top w:val="none" w:sz="0" w:space="0" w:color="auto"/>
        <w:left w:val="none" w:sz="0" w:space="0" w:color="auto"/>
        <w:bottom w:val="none" w:sz="0" w:space="0" w:color="auto"/>
        <w:right w:val="none" w:sz="0" w:space="0" w:color="auto"/>
      </w:divBdr>
    </w:div>
    <w:div w:id="2005474300">
      <w:bodyDiv w:val="1"/>
      <w:marLeft w:val="0"/>
      <w:marRight w:val="0"/>
      <w:marTop w:val="0"/>
      <w:marBottom w:val="0"/>
      <w:divBdr>
        <w:top w:val="none" w:sz="0" w:space="0" w:color="auto"/>
        <w:left w:val="none" w:sz="0" w:space="0" w:color="auto"/>
        <w:bottom w:val="none" w:sz="0" w:space="0" w:color="auto"/>
        <w:right w:val="none" w:sz="0" w:space="0" w:color="auto"/>
      </w:divBdr>
    </w:div>
    <w:div w:id="2013296144">
      <w:bodyDiv w:val="1"/>
      <w:marLeft w:val="0"/>
      <w:marRight w:val="0"/>
      <w:marTop w:val="0"/>
      <w:marBottom w:val="0"/>
      <w:divBdr>
        <w:top w:val="none" w:sz="0" w:space="0" w:color="auto"/>
        <w:left w:val="none" w:sz="0" w:space="0" w:color="auto"/>
        <w:bottom w:val="none" w:sz="0" w:space="0" w:color="auto"/>
        <w:right w:val="none" w:sz="0" w:space="0" w:color="auto"/>
      </w:divBdr>
    </w:div>
    <w:div w:id="2026666315">
      <w:bodyDiv w:val="1"/>
      <w:marLeft w:val="0"/>
      <w:marRight w:val="0"/>
      <w:marTop w:val="0"/>
      <w:marBottom w:val="0"/>
      <w:divBdr>
        <w:top w:val="none" w:sz="0" w:space="0" w:color="auto"/>
        <w:left w:val="none" w:sz="0" w:space="0" w:color="auto"/>
        <w:bottom w:val="none" w:sz="0" w:space="0" w:color="auto"/>
        <w:right w:val="none" w:sz="0" w:space="0" w:color="auto"/>
      </w:divBdr>
    </w:div>
    <w:div w:id="2113551467">
      <w:bodyDiv w:val="1"/>
      <w:marLeft w:val="0"/>
      <w:marRight w:val="0"/>
      <w:marTop w:val="0"/>
      <w:marBottom w:val="0"/>
      <w:divBdr>
        <w:top w:val="none" w:sz="0" w:space="0" w:color="auto"/>
        <w:left w:val="none" w:sz="0" w:space="0" w:color="auto"/>
        <w:bottom w:val="none" w:sz="0" w:space="0" w:color="auto"/>
        <w:right w:val="none" w:sz="0" w:space="0" w:color="auto"/>
      </w:divBdr>
    </w:div>
    <w:div w:id="2114203835">
      <w:bodyDiv w:val="1"/>
      <w:marLeft w:val="0"/>
      <w:marRight w:val="0"/>
      <w:marTop w:val="0"/>
      <w:marBottom w:val="0"/>
      <w:divBdr>
        <w:top w:val="none" w:sz="0" w:space="0" w:color="auto"/>
        <w:left w:val="none" w:sz="0" w:space="0" w:color="auto"/>
        <w:bottom w:val="none" w:sz="0" w:space="0" w:color="auto"/>
        <w:right w:val="none" w:sz="0" w:space="0" w:color="auto"/>
      </w:divBdr>
    </w:div>
    <w:div w:id="212699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nny%20Chen\Desktop\ML%20Projects\MLT_NSW_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61BCB-F114-4C86-BB3F-5B2306E5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MLT_NSW_Report</Template>
  <TotalTime>359</TotalTime>
  <Pages>1</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Our Reference: MLT_Letterhead</vt:lpstr>
    </vt:vector>
  </TitlesOfParts>
  <Company>53 Rowell Avenue, Camberwell</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Reference: MLT_Letterhead</dc:title>
  <dc:creator>Benny Chen</dc:creator>
  <cp:lastModifiedBy>Benny Chen</cp:lastModifiedBy>
  <cp:revision>13</cp:revision>
  <cp:lastPrinted>2013-09-25T22:09:00Z</cp:lastPrinted>
  <dcterms:created xsi:type="dcterms:W3CDTF">2025-02-20T01:31:00Z</dcterms:created>
  <dcterms:modified xsi:type="dcterms:W3CDTF">2025-03-26T00:45:00Z</dcterms:modified>
</cp:coreProperties>
</file>